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7A" w:rsidRPr="00B4222E" w:rsidRDefault="00411AE9" w:rsidP="00FD3023">
      <w:pPr>
        <w:spacing w:line="240" w:lineRule="auto"/>
        <w:rPr>
          <w:rFonts w:ascii="Impact" w:hAnsi="Impact"/>
          <w:sz w:val="44"/>
        </w:rPr>
        <w:sectPr w:rsidR="0081447A" w:rsidRPr="00B4222E" w:rsidSect="00FD3023">
          <w:footerReference w:type="default" r:id="rId9"/>
          <w:pgSz w:w="11906" w:h="16838"/>
          <w:pgMar w:top="142" w:right="0" w:bottom="0" w:left="0" w:header="709" w:footer="312" w:gutter="0"/>
          <w:cols w:space="708"/>
          <w:docGrid w:linePitch="360"/>
        </w:sectPr>
      </w:pPr>
      <w:r>
        <w:rPr>
          <w:rFonts w:ascii="Impact" w:hAnsi="Impact"/>
          <w:noProof/>
          <w:sz w:val="44"/>
          <w:lang w:eastAsia="tr-TR"/>
        </w:rPr>
        <w:drawing>
          <wp:inline distT="0" distB="0" distL="0" distR="0">
            <wp:extent cx="7574280" cy="10083141"/>
            <wp:effectExtent l="0" t="0" r="7620" b="0"/>
            <wp:docPr id="2" name="Resim 2" descr="C:\Users\csgblocaladmin\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gblocaladmin\Desktop\Adsız.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4280" cy="10083141"/>
                    </a:xfrm>
                    <a:prstGeom prst="rect">
                      <a:avLst/>
                    </a:prstGeom>
                    <a:noFill/>
                    <a:ln>
                      <a:noFill/>
                    </a:ln>
                  </pic:spPr>
                </pic:pic>
              </a:graphicData>
            </a:graphic>
          </wp:inline>
        </w:drawing>
      </w:r>
    </w:p>
    <w:tbl>
      <w:tblPr>
        <w:tblW w:w="15324" w:type="dxa"/>
        <w:tblInd w:w="55" w:type="dxa"/>
        <w:tblCellMar>
          <w:left w:w="70" w:type="dxa"/>
          <w:right w:w="70" w:type="dxa"/>
        </w:tblCellMar>
        <w:tblLook w:val="00A0" w:firstRow="1" w:lastRow="0" w:firstColumn="1" w:lastColumn="0" w:noHBand="0" w:noVBand="0"/>
      </w:tblPr>
      <w:tblGrid>
        <w:gridCol w:w="1645"/>
        <w:gridCol w:w="4714"/>
        <w:gridCol w:w="795"/>
        <w:gridCol w:w="797"/>
        <w:gridCol w:w="3843"/>
        <w:gridCol w:w="1691"/>
        <w:gridCol w:w="1839"/>
      </w:tblGrid>
      <w:tr w:rsidR="00DC747E" w:rsidRPr="00B4222E" w:rsidTr="00665687">
        <w:trPr>
          <w:cantSplit/>
          <w:trHeight w:val="964"/>
          <w:tblHeader/>
        </w:trPr>
        <w:tc>
          <w:tcPr>
            <w:tcW w:w="1645" w:type="dxa"/>
            <w:tcBorders>
              <w:top w:val="single" w:sz="4" w:space="0" w:color="auto"/>
              <w:left w:val="single" w:sz="4" w:space="0" w:color="auto"/>
              <w:bottom w:val="single" w:sz="4" w:space="0" w:color="auto"/>
              <w:right w:val="single" w:sz="4" w:space="0" w:color="auto"/>
            </w:tcBorders>
            <w:shd w:val="clear" w:color="auto" w:fill="DBE5F1"/>
            <w:vAlign w:val="center"/>
          </w:tcPr>
          <w:p w:rsidR="00DC747E" w:rsidRPr="00B4222E" w:rsidRDefault="00DC747E" w:rsidP="006D1574">
            <w:pPr>
              <w:spacing w:after="0" w:line="240" w:lineRule="auto"/>
              <w:rPr>
                <w:b/>
                <w:bCs/>
                <w:color w:val="000000"/>
                <w:lang w:eastAsia="tr-TR"/>
              </w:rPr>
            </w:pPr>
            <w:r w:rsidRPr="00B4222E">
              <w:rPr>
                <w:b/>
                <w:bCs/>
                <w:color w:val="000000"/>
                <w:lang w:eastAsia="tr-TR"/>
              </w:rPr>
              <w:lastRenderedPageBreak/>
              <w:t>Konu Başlığı</w:t>
            </w:r>
          </w:p>
        </w:tc>
        <w:tc>
          <w:tcPr>
            <w:tcW w:w="4714" w:type="dxa"/>
            <w:tcBorders>
              <w:top w:val="single" w:sz="4" w:space="0" w:color="auto"/>
              <w:left w:val="nil"/>
              <w:bottom w:val="single" w:sz="8" w:space="0" w:color="auto"/>
              <w:right w:val="single" w:sz="4" w:space="0" w:color="auto"/>
            </w:tcBorders>
            <w:shd w:val="clear" w:color="auto" w:fill="DBE5F1"/>
            <w:vAlign w:val="center"/>
          </w:tcPr>
          <w:p w:rsidR="00DC747E" w:rsidRPr="00B4222E" w:rsidRDefault="00DC747E" w:rsidP="002615E7">
            <w:pPr>
              <w:spacing w:after="0" w:line="240" w:lineRule="auto"/>
              <w:jc w:val="center"/>
              <w:rPr>
                <w:b/>
                <w:bCs/>
                <w:color w:val="000000"/>
                <w:lang w:eastAsia="tr-TR"/>
              </w:rPr>
            </w:pPr>
            <w:r w:rsidRPr="00B4222E">
              <w:rPr>
                <w:b/>
                <w:bCs/>
                <w:color w:val="000000"/>
                <w:lang w:eastAsia="tr-TR"/>
              </w:rPr>
              <w:t>Kontrol Listesi</w:t>
            </w:r>
          </w:p>
        </w:tc>
        <w:tc>
          <w:tcPr>
            <w:tcW w:w="795" w:type="dxa"/>
            <w:tcBorders>
              <w:top w:val="single" w:sz="4" w:space="0" w:color="auto"/>
              <w:left w:val="nil"/>
              <w:bottom w:val="single" w:sz="8" w:space="0" w:color="auto"/>
              <w:right w:val="single" w:sz="4" w:space="0" w:color="auto"/>
            </w:tcBorders>
            <w:shd w:val="clear" w:color="auto" w:fill="DBE5F1"/>
            <w:vAlign w:val="center"/>
          </w:tcPr>
          <w:p w:rsidR="00DC747E" w:rsidRPr="00B4222E" w:rsidRDefault="00DC747E" w:rsidP="002615E7">
            <w:pPr>
              <w:spacing w:after="0" w:line="240" w:lineRule="auto"/>
              <w:jc w:val="center"/>
              <w:rPr>
                <w:b/>
                <w:bCs/>
                <w:color w:val="00B050"/>
                <w:lang w:eastAsia="tr-TR"/>
              </w:rPr>
            </w:pPr>
            <w:r w:rsidRPr="00B4222E">
              <w:rPr>
                <w:b/>
                <w:bCs/>
                <w:color w:val="00B050"/>
                <w:lang w:eastAsia="tr-TR"/>
              </w:rPr>
              <w:t xml:space="preserve">Evet </w:t>
            </w:r>
            <w:r w:rsidRPr="00B4222E">
              <w:rPr>
                <w:rFonts w:ascii="Wingdings" w:hAnsi="Wingdings"/>
                <w:b/>
                <w:bCs/>
                <w:color w:val="00B050"/>
                <w:sz w:val="32"/>
                <w:szCs w:val="32"/>
                <w:lang w:eastAsia="tr-TR"/>
              </w:rPr>
              <w:t></w:t>
            </w:r>
            <w:r w:rsidRPr="00B4222E">
              <w:rPr>
                <w:b/>
                <w:bCs/>
                <w:color w:val="00B050"/>
                <w:lang w:eastAsia="tr-TR"/>
              </w:rPr>
              <w:t xml:space="preserve"> </w:t>
            </w:r>
          </w:p>
        </w:tc>
        <w:tc>
          <w:tcPr>
            <w:tcW w:w="797" w:type="dxa"/>
            <w:tcBorders>
              <w:top w:val="single" w:sz="4" w:space="0" w:color="auto"/>
              <w:left w:val="nil"/>
              <w:bottom w:val="single" w:sz="8" w:space="0" w:color="auto"/>
              <w:right w:val="single" w:sz="4" w:space="0" w:color="auto"/>
            </w:tcBorders>
            <w:shd w:val="clear" w:color="auto" w:fill="DBE5F1"/>
            <w:vAlign w:val="center"/>
          </w:tcPr>
          <w:p w:rsidR="00DC747E" w:rsidRPr="00B4222E" w:rsidRDefault="00DC747E" w:rsidP="002615E7">
            <w:pPr>
              <w:spacing w:after="0" w:line="240" w:lineRule="auto"/>
              <w:jc w:val="center"/>
              <w:rPr>
                <w:b/>
                <w:bCs/>
                <w:color w:val="FF0000"/>
                <w:lang w:eastAsia="tr-TR"/>
              </w:rPr>
            </w:pPr>
            <w:r w:rsidRPr="00B4222E">
              <w:rPr>
                <w:b/>
                <w:bCs/>
                <w:color w:val="FF0000"/>
                <w:lang w:eastAsia="tr-TR"/>
              </w:rPr>
              <w:t xml:space="preserve">Hayır </w:t>
            </w:r>
            <w:r w:rsidRPr="00B4222E">
              <w:rPr>
                <w:rFonts w:ascii="Wingdings" w:hAnsi="Wingdings"/>
                <w:b/>
                <w:bCs/>
                <w:color w:val="FF0000"/>
                <w:sz w:val="32"/>
                <w:szCs w:val="32"/>
                <w:lang w:eastAsia="tr-TR"/>
              </w:rPr>
              <w:t></w:t>
            </w:r>
          </w:p>
        </w:tc>
        <w:tc>
          <w:tcPr>
            <w:tcW w:w="3843" w:type="dxa"/>
            <w:tcBorders>
              <w:top w:val="single" w:sz="4" w:space="0" w:color="auto"/>
              <w:left w:val="nil"/>
              <w:bottom w:val="single" w:sz="8" w:space="0" w:color="auto"/>
              <w:right w:val="single" w:sz="4" w:space="0" w:color="auto"/>
            </w:tcBorders>
            <w:shd w:val="clear" w:color="auto" w:fill="DBE5F1"/>
            <w:vAlign w:val="center"/>
          </w:tcPr>
          <w:p w:rsidR="00DC747E" w:rsidRPr="00B4222E" w:rsidRDefault="00DC747E" w:rsidP="00FD1F34">
            <w:pPr>
              <w:spacing w:after="0" w:line="240" w:lineRule="auto"/>
              <w:jc w:val="center"/>
              <w:rPr>
                <w:b/>
                <w:bCs/>
                <w:color w:val="000000"/>
                <w:lang w:eastAsia="tr-TR"/>
              </w:rPr>
            </w:pPr>
            <w:r w:rsidRPr="00B4222E">
              <w:rPr>
                <w:b/>
                <w:bCs/>
                <w:color w:val="000000"/>
                <w:lang w:eastAsia="tr-TR"/>
              </w:rPr>
              <w:t xml:space="preserve">Alınması Gereken Önlem         </w:t>
            </w:r>
          </w:p>
        </w:tc>
        <w:tc>
          <w:tcPr>
            <w:tcW w:w="1691" w:type="dxa"/>
            <w:tcBorders>
              <w:top w:val="single" w:sz="4" w:space="0" w:color="auto"/>
              <w:left w:val="nil"/>
              <w:bottom w:val="single" w:sz="8" w:space="0" w:color="auto"/>
              <w:right w:val="single" w:sz="4" w:space="0" w:color="auto"/>
            </w:tcBorders>
            <w:shd w:val="clear" w:color="auto" w:fill="DBE5F1"/>
            <w:vAlign w:val="center"/>
          </w:tcPr>
          <w:p w:rsidR="00DC747E" w:rsidRPr="00B4222E" w:rsidRDefault="00DC747E" w:rsidP="002615E7">
            <w:pPr>
              <w:spacing w:after="0" w:line="240" w:lineRule="auto"/>
              <w:jc w:val="center"/>
              <w:rPr>
                <w:b/>
                <w:bCs/>
                <w:color w:val="000000"/>
                <w:lang w:eastAsia="tr-TR"/>
              </w:rPr>
            </w:pPr>
            <w:r w:rsidRPr="00B4222E">
              <w:rPr>
                <w:b/>
                <w:bCs/>
                <w:color w:val="000000"/>
                <w:lang w:eastAsia="tr-TR"/>
              </w:rPr>
              <w:t>Sorumlu Kişi</w:t>
            </w:r>
          </w:p>
        </w:tc>
        <w:tc>
          <w:tcPr>
            <w:tcW w:w="1839" w:type="dxa"/>
            <w:tcBorders>
              <w:top w:val="single" w:sz="4" w:space="0" w:color="auto"/>
              <w:left w:val="nil"/>
              <w:bottom w:val="single" w:sz="8" w:space="0" w:color="auto"/>
              <w:right w:val="single" w:sz="4" w:space="0" w:color="auto"/>
            </w:tcBorders>
            <w:shd w:val="clear" w:color="auto" w:fill="DBE5F1"/>
            <w:vAlign w:val="center"/>
          </w:tcPr>
          <w:p w:rsidR="00DC747E" w:rsidRPr="00B4222E" w:rsidRDefault="00DC747E" w:rsidP="002615E7">
            <w:pPr>
              <w:spacing w:after="0" w:line="240" w:lineRule="auto"/>
              <w:jc w:val="center"/>
              <w:rPr>
                <w:b/>
                <w:bCs/>
                <w:color w:val="000000"/>
                <w:lang w:eastAsia="tr-TR"/>
              </w:rPr>
            </w:pPr>
            <w:r w:rsidRPr="00B4222E">
              <w:rPr>
                <w:b/>
                <w:bCs/>
                <w:color w:val="000000"/>
                <w:lang w:eastAsia="tr-TR"/>
              </w:rPr>
              <w:t>Tamamlanacağı Tarih</w:t>
            </w:r>
          </w:p>
        </w:tc>
      </w:tr>
      <w:tr w:rsidR="00416668" w:rsidRPr="00B4222E" w:rsidTr="004C1C5B">
        <w:trPr>
          <w:trHeight w:val="1235"/>
        </w:trPr>
        <w:tc>
          <w:tcPr>
            <w:tcW w:w="1645" w:type="dxa"/>
            <w:vMerge w:val="restart"/>
            <w:tcBorders>
              <w:top w:val="single" w:sz="4" w:space="0" w:color="auto"/>
              <w:left w:val="single" w:sz="4" w:space="0" w:color="auto"/>
              <w:right w:val="single" w:sz="4" w:space="0" w:color="auto"/>
            </w:tcBorders>
            <w:vAlign w:val="center"/>
          </w:tcPr>
          <w:p w:rsidR="00416668" w:rsidRPr="0052243E" w:rsidRDefault="00416668" w:rsidP="0052243E">
            <w:pPr>
              <w:spacing w:after="0" w:line="240" w:lineRule="auto"/>
              <w:rPr>
                <w:b/>
                <w:bCs/>
                <w:color w:val="000000"/>
                <w:lang w:eastAsia="tr-TR"/>
              </w:rPr>
            </w:pPr>
            <w:r w:rsidRPr="0052243E">
              <w:rPr>
                <w:b/>
                <w:bCs/>
                <w:color w:val="000000"/>
                <w:lang w:eastAsia="tr-TR"/>
              </w:rPr>
              <w:t>GENEL &amp;</w:t>
            </w:r>
          </w:p>
          <w:p w:rsidR="00416668" w:rsidRPr="00B4222E" w:rsidRDefault="00416668" w:rsidP="0052243E">
            <w:pPr>
              <w:spacing w:after="0" w:line="240" w:lineRule="auto"/>
              <w:rPr>
                <w:b/>
                <w:bCs/>
                <w:color w:val="000000"/>
                <w:lang w:eastAsia="tr-TR"/>
              </w:rPr>
            </w:pPr>
            <w:r w:rsidRPr="0052243E">
              <w:rPr>
                <w:b/>
                <w:bCs/>
                <w:color w:val="000000"/>
                <w:lang w:eastAsia="tr-TR"/>
              </w:rPr>
              <w:t>İŞYERİ DÜZENİ VE HİJYEN</w:t>
            </w:r>
          </w:p>
        </w:tc>
        <w:tc>
          <w:tcPr>
            <w:tcW w:w="4714" w:type="dxa"/>
            <w:tcBorders>
              <w:top w:val="single" w:sz="8" w:space="0" w:color="auto"/>
              <w:left w:val="nil"/>
              <w:bottom w:val="single" w:sz="4" w:space="0" w:color="auto"/>
              <w:right w:val="single" w:sz="4" w:space="0" w:color="auto"/>
            </w:tcBorders>
            <w:vAlign w:val="center"/>
          </w:tcPr>
          <w:p w:rsidR="00416668" w:rsidRPr="00B4222E" w:rsidRDefault="00416668" w:rsidP="004C1C5B">
            <w:pPr>
              <w:spacing w:after="0" w:line="240" w:lineRule="auto"/>
              <w:rPr>
                <w:color w:val="000000"/>
                <w:lang w:eastAsia="tr-TR"/>
              </w:rPr>
            </w:pPr>
            <w:r w:rsidRPr="0052243E">
              <w:rPr>
                <w:color w:val="000000"/>
                <w:lang w:eastAsia="tr-TR"/>
              </w:rPr>
              <w:t>Zemin, kayma veya düşmeyi önleyecek şekilde tasarlanm</w:t>
            </w:r>
            <w:r>
              <w:rPr>
                <w:color w:val="000000"/>
                <w:lang w:eastAsia="tr-TR"/>
              </w:rPr>
              <w:t xml:space="preserve">ış ve iç ve dış zeminler </w:t>
            </w:r>
            <w:r w:rsidRPr="0052243E">
              <w:rPr>
                <w:color w:val="000000"/>
                <w:lang w:eastAsia="tr-TR"/>
              </w:rPr>
              <w:t>düzenli olarak kontrol ediliyor mu?</w:t>
            </w:r>
          </w:p>
        </w:tc>
        <w:tc>
          <w:tcPr>
            <w:tcW w:w="795" w:type="dxa"/>
            <w:tcBorders>
              <w:top w:val="single" w:sz="8" w:space="0" w:color="auto"/>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single" w:sz="8" w:space="0" w:color="auto"/>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single" w:sz="8" w:space="0" w:color="auto"/>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691" w:type="dxa"/>
            <w:tcBorders>
              <w:top w:val="single" w:sz="8" w:space="0" w:color="auto"/>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single" w:sz="8" w:space="0" w:color="auto"/>
              <w:left w:val="nil"/>
              <w:bottom w:val="single" w:sz="4"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C1C5B">
        <w:trPr>
          <w:trHeight w:val="1235"/>
        </w:trPr>
        <w:tc>
          <w:tcPr>
            <w:tcW w:w="1645" w:type="dxa"/>
            <w:vMerge/>
            <w:tcBorders>
              <w:left w:val="single" w:sz="4" w:space="0" w:color="auto"/>
              <w:right w:val="single" w:sz="4" w:space="0" w:color="auto"/>
            </w:tcBorders>
            <w:vAlign w:val="center"/>
          </w:tcPr>
          <w:p w:rsidR="00416668" w:rsidRPr="00B4222E" w:rsidRDefault="00416668" w:rsidP="006D1574">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color w:val="000000"/>
                <w:lang w:eastAsia="tr-TR"/>
              </w:rPr>
            </w:pPr>
            <w:r w:rsidRPr="0052243E">
              <w:rPr>
                <w:rFonts w:cstheme="minorHAnsi"/>
              </w:rPr>
              <w:t>Zeminde çökme, erime vb. deformasyonlar bulunması halinde bunlara yönelik düzeltici çalışmalar yapılıyor mu?</w:t>
            </w:r>
          </w:p>
        </w:tc>
        <w:tc>
          <w:tcPr>
            <w:tcW w:w="795"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C1C5B">
        <w:trPr>
          <w:trHeight w:val="1235"/>
        </w:trPr>
        <w:tc>
          <w:tcPr>
            <w:tcW w:w="1645" w:type="dxa"/>
            <w:vMerge/>
            <w:tcBorders>
              <w:left w:val="single" w:sz="4" w:space="0" w:color="auto"/>
              <w:right w:val="single" w:sz="4" w:space="0" w:color="auto"/>
            </w:tcBorders>
            <w:vAlign w:val="center"/>
          </w:tcPr>
          <w:p w:rsidR="00416668" w:rsidRPr="00B4222E" w:rsidRDefault="00416668" w:rsidP="006D1574">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416668" w:rsidRPr="00B4222E" w:rsidRDefault="004C1C5B" w:rsidP="004C1C5B">
            <w:pPr>
              <w:spacing w:after="0" w:line="240" w:lineRule="auto"/>
              <w:rPr>
                <w:color w:val="000000"/>
                <w:lang w:eastAsia="tr-TR"/>
              </w:rPr>
            </w:pPr>
            <w:r>
              <w:rPr>
                <w:color w:val="000000"/>
                <w:lang w:eastAsia="tr-TR"/>
              </w:rPr>
              <w:t>Tüm cam yüzeyler</w:t>
            </w:r>
            <w:r w:rsidR="00256C8C">
              <w:rPr>
                <w:color w:val="000000"/>
                <w:lang w:eastAsia="tr-TR"/>
              </w:rPr>
              <w:t xml:space="preserve"> uygun şekilde monte ediliyor</w:t>
            </w:r>
            <w:r w:rsidR="00416668" w:rsidRPr="0052243E">
              <w:rPr>
                <w:color w:val="000000"/>
                <w:lang w:eastAsia="tr-TR"/>
              </w:rPr>
              <w:t xml:space="preserve"> ve yüzeyler üzerinde kırık ve çatlak gibi hatalar bulunması durumunda yenileri ile değiştiriliyor mu?</w:t>
            </w:r>
          </w:p>
        </w:tc>
        <w:tc>
          <w:tcPr>
            <w:tcW w:w="795"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C1C5B">
        <w:trPr>
          <w:trHeight w:val="1235"/>
        </w:trPr>
        <w:tc>
          <w:tcPr>
            <w:tcW w:w="1645" w:type="dxa"/>
            <w:vMerge/>
            <w:tcBorders>
              <w:left w:val="single" w:sz="4" w:space="0" w:color="auto"/>
              <w:right w:val="single" w:sz="4" w:space="0" w:color="auto"/>
            </w:tcBorders>
            <w:vAlign w:val="center"/>
          </w:tcPr>
          <w:p w:rsidR="00416668" w:rsidRPr="00B4222E" w:rsidRDefault="00416668" w:rsidP="006D1574">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416668" w:rsidRPr="00B4222E" w:rsidRDefault="00416668" w:rsidP="00A4770D">
            <w:pPr>
              <w:spacing w:after="0" w:line="240" w:lineRule="auto"/>
              <w:rPr>
                <w:color w:val="000000"/>
                <w:lang w:eastAsia="tr-TR"/>
              </w:rPr>
            </w:pPr>
            <w:r w:rsidRPr="00B4222E">
              <w:t>Çalışanların yürüdüğü yerlerde küçük engeller</w:t>
            </w:r>
            <w:r w:rsidR="00A4770D">
              <w:t>in</w:t>
            </w:r>
            <w:r w:rsidRPr="00B4222E">
              <w:t xml:space="preserve"> b</w:t>
            </w:r>
            <w:r>
              <w:t>ulunması engelleniyor mu?</w:t>
            </w:r>
          </w:p>
        </w:tc>
        <w:tc>
          <w:tcPr>
            <w:tcW w:w="795"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C1C5B">
        <w:trPr>
          <w:trHeight w:val="1235"/>
        </w:trPr>
        <w:tc>
          <w:tcPr>
            <w:tcW w:w="1645" w:type="dxa"/>
            <w:vMerge/>
            <w:tcBorders>
              <w:left w:val="single" w:sz="4" w:space="0" w:color="auto"/>
              <w:right w:val="single" w:sz="4" w:space="0" w:color="auto"/>
            </w:tcBorders>
            <w:vAlign w:val="center"/>
          </w:tcPr>
          <w:p w:rsidR="00416668" w:rsidRPr="00B4222E" w:rsidRDefault="00416668" w:rsidP="006D1574">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416668" w:rsidRPr="00B4222E" w:rsidRDefault="00416668" w:rsidP="00416668">
            <w:pPr>
              <w:spacing w:after="0"/>
            </w:pPr>
            <w:r w:rsidRPr="008805D3">
              <w:t xml:space="preserve">Zemin yüzeylerinde ve kapı eşiklerinde düz olmayan, engebeli, pürüzlü bölgeler, delikler, döküntüler vb. </w:t>
            </w:r>
            <w:r w:rsidRPr="008805D3">
              <w:rPr>
                <w:rFonts w:cstheme="minorHAnsi"/>
              </w:rPr>
              <w:t>bulunması halinde bunlara yönelik düzeltici çalışmalar yapılıyor mu?</w:t>
            </w:r>
          </w:p>
        </w:tc>
        <w:tc>
          <w:tcPr>
            <w:tcW w:w="795"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C1C5B">
        <w:trPr>
          <w:trHeight w:val="1235"/>
        </w:trPr>
        <w:tc>
          <w:tcPr>
            <w:tcW w:w="1645" w:type="dxa"/>
            <w:vMerge/>
            <w:tcBorders>
              <w:left w:val="single" w:sz="4" w:space="0" w:color="auto"/>
              <w:right w:val="single" w:sz="4" w:space="0" w:color="auto"/>
            </w:tcBorders>
            <w:vAlign w:val="center"/>
          </w:tcPr>
          <w:p w:rsidR="00416668" w:rsidRPr="00B4222E" w:rsidRDefault="00416668"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416668" w:rsidRPr="00B4222E" w:rsidRDefault="00A4770D" w:rsidP="004C1C5B">
            <w:pPr>
              <w:spacing w:after="0"/>
            </w:pPr>
            <w:r>
              <w:t xml:space="preserve">Zeminde takılıp düşmeye </w:t>
            </w:r>
            <w:r w:rsidR="00416668" w:rsidRPr="00B4222E">
              <w:t>neden olabilecek gereksiz malzemeler</w:t>
            </w:r>
            <w:r w:rsidR="00256C8C">
              <w:t>in</w:t>
            </w:r>
            <w:r w:rsidR="00416668" w:rsidRPr="00B4222E">
              <w:t xml:space="preserve"> </w:t>
            </w:r>
            <w:r w:rsidR="00416668">
              <w:t>bulunması engelleniyor mu?</w:t>
            </w:r>
          </w:p>
        </w:tc>
        <w:tc>
          <w:tcPr>
            <w:tcW w:w="795" w:type="dxa"/>
            <w:tcBorders>
              <w:top w:val="nil"/>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C1C5B">
        <w:trPr>
          <w:trHeight w:val="1235"/>
        </w:trPr>
        <w:tc>
          <w:tcPr>
            <w:tcW w:w="1645" w:type="dxa"/>
            <w:vMerge/>
            <w:tcBorders>
              <w:left w:val="single" w:sz="4" w:space="0" w:color="auto"/>
              <w:bottom w:val="single" w:sz="4" w:space="0" w:color="auto"/>
              <w:right w:val="single" w:sz="4" w:space="0" w:color="auto"/>
            </w:tcBorders>
            <w:vAlign w:val="center"/>
          </w:tcPr>
          <w:p w:rsidR="00416668" w:rsidRPr="00B4222E" w:rsidRDefault="00416668" w:rsidP="00143B7C">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416668" w:rsidRPr="00B4222E" w:rsidRDefault="00416668" w:rsidP="00416668">
            <w:pPr>
              <w:spacing w:after="0"/>
            </w:pPr>
            <w:r w:rsidRPr="00B4222E">
              <w:t>Keskin uçlu köşelere karşı önlem alınmış</w:t>
            </w:r>
            <w:r>
              <w:t xml:space="preserve"> mı?</w:t>
            </w:r>
          </w:p>
        </w:tc>
        <w:tc>
          <w:tcPr>
            <w:tcW w:w="795"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143B7C" w:rsidRPr="00B4222E" w:rsidTr="004C1C5B">
        <w:trPr>
          <w:trHeight w:val="987"/>
        </w:trPr>
        <w:tc>
          <w:tcPr>
            <w:tcW w:w="1645" w:type="dxa"/>
            <w:vMerge w:val="restart"/>
            <w:tcBorders>
              <w:top w:val="single" w:sz="4" w:space="0" w:color="auto"/>
              <w:left w:val="single" w:sz="4" w:space="0" w:color="auto"/>
              <w:right w:val="single" w:sz="4" w:space="0" w:color="auto"/>
            </w:tcBorders>
            <w:vAlign w:val="center"/>
          </w:tcPr>
          <w:p w:rsidR="00416668" w:rsidRPr="0052243E" w:rsidRDefault="00416668" w:rsidP="00416668">
            <w:pPr>
              <w:spacing w:after="0" w:line="240" w:lineRule="auto"/>
              <w:rPr>
                <w:b/>
                <w:bCs/>
                <w:color w:val="000000"/>
                <w:lang w:eastAsia="tr-TR"/>
              </w:rPr>
            </w:pPr>
            <w:r w:rsidRPr="0052243E">
              <w:rPr>
                <w:b/>
                <w:bCs/>
                <w:color w:val="000000"/>
                <w:lang w:eastAsia="tr-TR"/>
              </w:rPr>
              <w:lastRenderedPageBreak/>
              <w:t>GENEL &amp;</w:t>
            </w:r>
          </w:p>
          <w:p w:rsidR="00143B7C" w:rsidRPr="00B4222E" w:rsidRDefault="00416668" w:rsidP="00416668">
            <w:pPr>
              <w:spacing w:after="0" w:line="240" w:lineRule="auto"/>
              <w:rPr>
                <w:b/>
                <w:bCs/>
                <w:color w:val="000000"/>
                <w:lang w:eastAsia="tr-TR"/>
              </w:rPr>
            </w:pPr>
            <w:r w:rsidRPr="0052243E">
              <w:rPr>
                <w:b/>
                <w:bCs/>
                <w:color w:val="000000"/>
                <w:lang w:eastAsia="tr-TR"/>
              </w:rPr>
              <w:t>İŞYERİ DÜZENİ VE HİJYEN</w:t>
            </w:r>
          </w:p>
        </w:tc>
        <w:tc>
          <w:tcPr>
            <w:tcW w:w="4714" w:type="dxa"/>
            <w:tcBorders>
              <w:top w:val="nil"/>
              <w:left w:val="nil"/>
              <w:bottom w:val="single" w:sz="8" w:space="0" w:color="auto"/>
              <w:right w:val="single" w:sz="4" w:space="0" w:color="auto"/>
            </w:tcBorders>
            <w:vAlign w:val="center"/>
          </w:tcPr>
          <w:p w:rsidR="00143B7C" w:rsidRPr="003320D1" w:rsidRDefault="00143B7C" w:rsidP="00416668">
            <w:pPr>
              <w:spacing w:after="0" w:line="240" w:lineRule="auto"/>
              <w:rPr>
                <w:rFonts w:cstheme="minorHAnsi"/>
              </w:rPr>
            </w:pPr>
            <w:r w:rsidRPr="003320D1">
              <w:rPr>
                <w:rFonts w:cstheme="minorHAnsi"/>
              </w:rPr>
              <w:t xml:space="preserve">Çalışanların yeme-içme, barınma gibi temel ihtiyaçları için uygun donanımlı alanlar ayrılmış mı? </w:t>
            </w:r>
          </w:p>
        </w:tc>
        <w:tc>
          <w:tcPr>
            <w:tcW w:w="795" w:type="dxa"/>
            <w:tcBorders>
              <w:top w:val="nil"/>
              <w:left w:val="nil"/>
              <w:bottom w:val="single" w:sz="8"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143B7C" w:rsidRPr="00B4222E" w:rsidRDefault="00143B7C" w:rsidP="00416668">
            <w:pPr>
              <w:spacing w:after="0" w:line="240" w:lineRule="auto"/>
              <w:rPr>
                <w:b/>
                <w:bCs/>
                <w:color w:val="000000"/>
                <w:lang w:eastAsia="tr-TR"/>
              </w:rPr>
            </w:pPr>
          </w:p>
        </w:tc>
      </w:tr>
      <w:tr w:rsidR="006D37BC" w:rsidRPr="00B4222E" w:rsidTr="004C1C5B">
        <w:trPr>
          <w:trHeight w:val="987"/>
        </w:trPr>
        <w:tc>
          <w:tcPr>
            <w:tcW w:w="1645" w:type="dxa"/>
            <w:vMerge/>
            <w:tcBorders>
              <w:left w:val="single" w:sz="4" w:space="0" w:color="auto"/>
              <w:right w:val="single" w:sz="4" w:space="0" w:color="auto"/>
            </w:tcBorders>
            <w:vAlign w:val="center"/>
          </w:tcPr>
          <w:p w:rsidR="006D37BC" w:rsidRPr="00B4222E" w:rsidRDefault="006D37BC" w:rsidP="006D1574">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6D37BC" w:rsidRPr="00B4222E" w:rsidRDefault="006D37BC" w:rsidP="00416668">
            <w:pPr>
              <w:widowControl w:val="0"/>
              <w:autoSpaceDE w:val="0"/>
              <w:autoSpaceDN w:val="0"/>
              <w:adjustRightInd w:val="0"/>
              <w:spacing w:after="0"/>
              <w:ind w:right="-20"/>
              <w:rPr>
                <w:rFonts w:asciiTheme="minorHAnsi" w:hAnsiTheme="minorHAnsi"/>
              </w:rPr>
            </w:pPr>
            <w:r w:rsidRPr="00B4222E">
              <w:rPr>
                <w:rFonts w:eastAsia="TimesNewRoman"/>
              </w:rPr>
              <w:t xml:space="preserve">Laboratuvar </w:t>
            </w:r>
            <w:proofErr w:type="gramStart"/>
            <w:r w:rsidRPr="00B4222E">
              <w:rPr>
                <w:rFonts w:eastAsia="TimesNewRoman"/>
              </w:rPr>
              <w:t>tezgahları</w:t>
            </w:r>
            <w:proofErr w:type="gramEnd"/>
            <w:r w:rsidRPr="00B4222E">
              <w:rPr>
                <w:rFonts w:eastAsia="TimesNewRoman"/>
              </w:rPr>
              <w:t xml:space="preserve"> su geçirmez ve dezenfektana karşı dayanıklı</w:t>
            </w:r>
            <w:r>
              <w:rPr>
                <w:rFonts w:eastAsia="TimesNewRoman"/>
              </w:rPr>
              <w:t>, kolay temizlenebilir</w:t>
            </w:r>
            <w:r w:rsidRPr="00B4222E">
              <w:rPr>
                <w:rFonts w:eastAsia="TimesNewRoman"/>
              </w:rPr>
              <w:t xml:space="preserve"> malzemelerle kaplanmış</w:t>
            </w:r>
            <w:r>
              <w:rPr>
                <w:rFonts w:eastAsia="TimesNewRoman"/>
              </w:rPr>
              <w:t xml:space="preserve"> mı?</w:t>
            </w:r>
          </w:p>
        </w:tc>
        <w:tc>
          <w:tcPr>
            <w:tcW w:w="795" w:type="dxa"/>
            <w:tcBorders>
              <w:top w:val="nil"/>
              <w:left w:val="nil"/>
              <w:bottom w:val="single" w:sz="8"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6D37BC" w:rsidRPr="00B4222E" w:rsidRDefault="006D37BC" w:rsidP="00416668">
            <w:pPr>
              <w:spacing w:after="0" w:line="240" w:lineRule="auto"/>
              <w:rPr>
                <w:b/>
                <w:bCs/>
                <w:color w:val="000000"/>
                <w:lang w:eastAsia="tr-TR"/>
              </w:rPr>
            </w:pPr>
          </w:p>
        </w:tc>
      </w:tr>
      <w:tr w:rsidR="006D37BC" w:rsidRPr="00B4222E" w:rsidTr="004C1C5B">
        <w:trPr>
          <w:trHeight w:val="987"/>
        </w:trPr>
        <w:tc>
          <w:tcPr>
            <w:tcW w:w="1645" w:type="dxa"/>
            <w:vMerge/>
            <w:tcBorders>
              <w:left w:val="single" w:sz="4" w:space="0" w:color="auto"/>
              <w:right w:val="single" w:sz="4" w:space="0" w:color="auto"/>
            </w:tcBorders>
            <w:vAlign w:val="center"/>
          </w:tcPr>
          <w:p w:rsidR="006D37BC" w:rsidRPr="00B4222E" w:rsidRDefault="006D37BC"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6D37BC" w:rsidRPr="00B4222E" w:rsidRDefault="006D37BC" w:rsidP="00416668">
            <w:pPr>
              <w:spacing w:after="0" w:line="240" w:lineRule="auto"/>
            </w:pPr>
            <w:r w:rsidRPr="00B4222E">
              <w:t>Zemi</w:t>
            </w:r>
            <w:r>
              <w:t>n yüzeyleri temiz ve düzenli mi?</w:t>
            </w:r>
          </w:p>
        </w:tc>
        <w:tc>
          <w:tcPr>
            <w:tcW w:w="795" w:type="dxa"/>
            <w:tcBorders>
              <w:top w:val="nil"/>
              <w:left w:val="nil"/>
              <w:bottom w:val="single" w:sz="4"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6D37BC" w:rsidRPr="00B4222E" w:rsidRDefault="006D37BC" w:rsidP="00416668">
            <w:pPr>
              <w:spacing w:after="0" w:line="240" w:lineRule="auto"/>
              <w:rPr>
                <w:b/>
                <w:bCs/>
                <w:color w:val="000000"/>
                <w:lang w:eastAsia="tr-TR"/>
              </w:rPr>
            </w:pPr>
          </w:p>
        </w:tc>
      </w:tr>
      <w:tr w:rsidR="006D37BC" w:rsidRPr="00B4222E" w:rsidTr="004C1C5B">
        <w:trPr>
          <w:trHeight w:val="987"/>
        </w:trPr>
        <w:tc>
          <w:tcPr>
            <w:tcW w:w="1645" w:type="dxa"/>
            <w:vMerge/>
            <w:tcBorders>
              <w:left w:val="single" w:sz="4" w:space="0" w:color="auto"/>
              <w:right w:val="single" w:sz="4" w:space="0" w:color="auto"/>
            </w:tcBorders>
            <w:vAlign w:val="center"/>
          </w:tcPr>
          <w:p w:rsidR="006D37BC" w:rsidRPr="00B4222E" w:rsidRDefault="006D37BC"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6D37BC" w:rsidRPr="00B4222E" w:rsidRDefault="006D37BC" w:rsidP="00416668">
            <w:pPr>
              <w:spacing w:after="0" w:line="240" w:lineRule="auto"/>
            </w:pPr>
            <w:r w:rsidRPr="00B4222E">
              <w:rPr>
                <w:color w:val="000000"/>
                <w:lang w:eastAsia="tr-TR"/>
              </w:rPr>
              <w:t xml:space="preserve">Çalışma ortamındaki aletler, malzemeler, atıklar, vb. </w:t>
            </w:r>
            <w:r>
              <w:rPr>
                <w:bCs/>
                <w:color w:val="000000"/>
                <w:lang w:eastAsia="tr-TR"/>
              </w:rPr>
              <w:t>düzenli mi?</w:t>
            </w:r>
          </w:p>
        </w:tc>
        <w:tc>
          <w:tcPr>
            <w:tcW w:w="795" w:type="dxa"/>
            <w:tcBorders>
              <w:top w:val="nil"/>
              <w:left w:val="nil"/>
              <w:bottom w:val="single" w:sz="4"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6D37BC" w:rsidRPr="00B4222E" w:rsidRDefault="006D37BC" w:rsidP="00416668">
            <w:pPr>
              <w:spacing w:after="0" w:line="240" w:lineRule="auto"/>
              <w:rPr>
                <w:b/>
                <w:bCs/>
                <w:color w:val="000000"/>
                <w:lang w:eastAsia="tr-TR"/>
              </w:rPr>
            </w:pPr>
          </w:p>
        </w:tc>
      </w:tr>
      <w:tr w:rsidR="006D37BC" w:rsidRPr="00B4222E" w:rsidTr="004C1C5B">
        <w:trPr>
          <w:trHeight w:val="987"/>
        </w:trPr>
        <w:tc>
          <w:tcPr>
            <w:tcW w:w="1645" w:type="dxa"/>
            <w:vMerge/>
            <w:tcBorders>
              <w:left w:val="single" w:sz="4" w:space="0" w:color="auto"/>
              <w:right w:val="single" w:sz="4" w:space="0" w:color="auto"/>
            </w:tcBorders>
            <w:vAlign w:val="center"/>
          </w:tcPr>
          <w:p w:rsidR="006D37BC" w:rsidRPr="00B4222E" w:rsidRDefault="006D37BC" w:rsidP="006D1574">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6D37BC" w:rsidRPr="00B4222E" w:rsidRDefault="006D37BC" w:rsidP="00416668">
            <w:pPr>
              <w:spacing w:after="0" w:line="240" w:lineRule="auto"/>
            </w:pPr>
            <w:r w:rsidRPr="003320D1">
              <w:rPr>
                <w:rFonts w:cstheme="minorHAnsi"/>
              </w:rPr>
              <w:t>İşyerinin temizliği düzenli olarak yapıl</w:t>
            </w:r>
            <w:r>
              <w:rPr>
                <w:rFonts w:cstheme="minorHAnsi"/>
              </w:rPr>
              <w:t xml:space="preserve">ıyor </w:t>
            </w:r>
            <w:r w:rsidRPr="003320D1">
              <w:rPr>
                <w:rFonts w:cstheme="minorHAnsi"/>
              </w:rPr>
              <w:t xml:space="preserve">ve çalışma ortamında, </w:t>
            </w:r>
            <w:proofErr w:type="gramStart"/>
            <w:r w:rsidRPr="003320D1">
              <w:rPr>
                <w:rFonts w:cstheme="minorHAnsi"/>
              </w:rPr>
              <w:t>hijyen</w:t>
            </w:r>
            <w:proofErr w:type="gramEnd"/>
            <w:r w:rsidRPr="003320D1">
              <w:rPr>
                <w:rFonts w:cstheme="minorHAnsi"/>
              </w:rPr>
              <w:t xml:space="preserve"> açısından gerekli şartlar sağlan</w:t>
            </w:r>
            <w:r>
              <w:rPr>
                <w:rFonts w:cstheme="minorHAnsi"/>
              </w:rPr>
              <w:t>ıyor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6D37BC" w:rsidRPr="00B4222E" w:rsidRDefault="006D37BC" w:rsidP="00416668">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6D37BC" w:rsidRPr="00B4222E" w:rsidRDefault="006D37BC" w:rsidP="00416668">
            <w:pPr>
              <w:spacing w:after="0" w:line="240" w:lineRule="auto"/>
              <w:rPr>
                <w:b/>
                <w:bCs/>
                <w:color w:val="000000"/>
                <w:lang w:eastAsia="tr-TR"/>
              </w:rPr>
            </w:pPr>
          </w:p>
        </w:tc>
      </w:tr>
      <w:tr w:rsidR="00B6588A" w:rsidRPr="00B4222E" w:rsidTr="004C1C5B">
        <w:trPr>
          <w:trHeight w:val="987"/>
        </w:trPr>
        <w:tc>
          <w:tcPr>
            <w:tcW w:w="1645" w:type="dxa"/>
            <w:vMerge/>
            <w:tcBorders>
              <w:left w:val="single" w:sz="4" w:space="0" w:color="auto"/>
              <w:right w:val="single" w:sz="4" w:space="0" w:color="auto"/>
            </w:tcBorders>
            <w:vAlign w:val="center"/>
          </w:tcPr>
          <w:p w:rsidR="00B6588A" w:rsidRPr="00B4222E" w:rsidRDefault="00B6588A" w:rsidP="006D1574">
            <w:pPr>
              <w:spacing w:after="0" w:line="240" w:lineRule="auto"/>
              <w:rPr>
                <w:b/>
                <w:bCs/>
                <w:color w:val="000000"/>
                <w:lang w:eastAsia="tr-TR"/>
              </w:rPr>
            </w:pPr>
          </w:p>
        </w:tc>
        <w:tc>
          <w:tcPr>
            <w:tcW w:w="4714" w:type="dxa"/>
            <w:tcBorders>
              <w:top w:val="single" w:sz="4" w:space="0" w:color="auto"/>
              <w:left w:val="nil"/>
              <w:bottom w:val="single" w:sz="8" w:space="0" w:color="auto"/>
              <w:right w:val="single" w:sz="4" w:space="0" w:color="auto"/>
            </w:tcBorders>
            <w:vAlign w:val="center"/>
          </w:tcPr>
          <w:p w:rsidR="00B6588A" w:rsidRPr="003320D1" w:rsidRDefault="00B6588A" w:rsidP="00416668">
            <w:pPr>
              <w:spacing w:after="0" w:line="240" w:lineRule="auto"/>
              <w:rPr>
                <w:rFonts w:cstheme="minorHAnsi"/>
              </w:rPr>
            </w:pPr>
            <w:r w:rsidRPr="00B4222E">
              <w:rPr>
                <w:rFonts w:eastAsia="TimesNewRoman"/>
              </w:rPr>
              <w:t>Laboratuvarda çalışıldıktan sonra çalışma ortamı</w:t>
            </w:r>
            <w:bookmarkStart w:id="0" w:name="_GoBack"/>
            <w:bookmarkEnd w:id="0"/>
            <w:r w:rsidRPr="00B4222E">
              <w:rPr>
                <w:rFonts w:eastAsia="TimesNewRoman"/>
              </w:rPr>
              <w:t xml:space="preserve"> </w:t>
            </w:r>
            <w:proofErr w:type="spellStart"/>
            <w:r w:rsidRPr="00B4222E">
              <w:rPr>
                <w:rFonts w:eastAsia="TimesNewRoman"/>
              </w:rPr>
              <w:t>kontaminasyon</w:t>
            </w:r>
            <w:r w:rsidR="00B303D8">
              <w:rPr>
                <w:rFonts w:eastAsia="TimesNewRoman"/>
              </w:rPr>
              <w:t>u</w:t>
            </w:r>
            <w:proofErr w:type="spellEnd"/>
            <w:r w:rsidR="00B303D8">
              <w:rPr>
                <w:rFonts w:eastAsia="TimesNewRoman"/>
              </w:rPr>
              <w:t xml:space="preserve"> engellemek için temizleniyor </w:t>
            </w:r>
            <w:r w:rsidRPr="00B4222E">
              <w:rPr>
                <w:rFonts w:eastAsia="TimesNewRoman"/>
              </w:rPr>
              <w:t xml:space="preserve">ve </w:t>
            </w:r>
            <w:proofErr w:type="gramStart"/>
            <w:r w:rsidRPr="00B4222E">
              <w:rPr>
                <w:rFonts w:eastAsia="TimesNewRoman"/>
              </w:rPr>
              <w:t>dezenfekte</w:t>
            </w:r>
            <w:proofErr w:type="gramEnd"/>
            <w:r w:rsidRPr="00B4222E">
              <w:rPr>
                <w:rFonts w:eastAsia="TimesNewRoman"/>
              </w:rPr>
              <w:t xml:space="preserve"> edil</w:t>
            </w:r>
            <w:r>
              <w:rPr>
                <w:rFonts w:eastAsia="TimesNewRoman"/>
              </w:rPr>
              <w:t>iyor mu?</w:t>
            </w:r>
          </w:p>
        </w:tc>
        <w:tc>
          <w:tcPr>
            <w:tcW w:w="795" w:type="dxa"/>
            <w:tcBorders>
              <w:top w:val="single" w:sz="4" w:space="0" w:color="auto"/>
              <w:left w:val="nil"/>
              <w:bottom w:val="single" w:sz="8" w:space="0" w:color="auto"/>
              <w:right w:val="single" w:sz="4" w:space="0" w:color="auto"/>
            </w:tcBorders>
            <w:vAlign w:val="center"/>
          </w:tcPr>
          <w:p w:rsidR="00B6588A" w:rsidRPr="00B4222E" w:rsidRDefault="00B6588A" w:rsidP="00416668">
            <w:pPr>
              <w:spacing w:after="0" w:line="240" w:lineRule="auto"/>
              <w:rPr>
                <w:b/>
                <w:bCs/>
                <w:color w:val="000000"/>
                <w:lang w:eastAsia="tr-TR"/>
              </w:rPr>
            </w:pPr>
          </w:p>
        </w:tc>
        <w:tc>
          <w:tcPr>
            <w:tcW w:w="797" w:type="dxa"/>
            <w:tcBorders>
              <w:top w:val="single" w:sz="4" w:space="0" w:color="auto"/>
              <w:left w:val="nil"/>
              <w:bottom w:val="single" w:sz="8" w:space="0" w:color="auto"/>
              <w:right w:val="single" w:sz="4" w:space="0" w:color="auto"/>
            </w:tcBorders>
            <w:vAlign w:val="center"/>
          </w:tcPr>
          <w:p w:rsidR="00B6588A" w:rsidRPr="00B4222E" w:rsidRDefault="00B6588A" w:rsidP="00416668">
            <w:pPr>
              <w:spacing w:after="0" w:line="240" w:lineRule="auto"/>
              <w:rPr>
                <w:b/>
                <w:bCs/>
                <w:color w:val="000000"/>
                <w:lang w:eastAsia="tr-TR"/>
              </w:rPr>
            </w:pPr>
          </w:p>
        </w:tc>
        <w:tc>
          <w:tcPr>
            <w:tcW w:w="3843" w:type="dxa"/>
            <w:tcBorders>
              <w:top w:val="single" w:sz="4" w:space="0" w:color="auto"/>
              <w:left w:val="nil"/>
              <w:bottom w:val="single" w:sz="8" w:space="0" w:color="auto"/>
              <w:right w:val="single" w:sz="4" w:space="0" w:color="auto"/>
            </w:tcBorders>
            <w:vAlign w:val="center"/>
          </w:tcPr>
          <w:p w:rsidR="00B6588A" w:rsidRPr="00B4222E" w:rsidRDefault="00B6588A" w:rsidP="00416668">
            <w:pPr>
              <w:spacing w:after="0" w:line="240" w:lineRule="auto"/>
              <w:rPr>
                <w:b/>
                <w:bCs/>
                <w:color w:val="000000"/>
                <w:lang w:eastAsia="tr-TR"/>
              </w:rPr>
            </w:pPr>
          </w:p>
        </w:tc>
        <w:tc>
          <w:tcPr>
            <w:tcW w:w="1691" w:type="dxa"/>
            <w:tcBorders>
              <w:top w:val="single" w:sz="4" w:space="0" w:color="auto"/>
              <w:left w:val="nil"/>
              <w:bottom w:val="single" w:sz="8" w:space="0" w:color="auto"/>
              <w:right w:val="single" w:sz="4" w:space="0" w:color="auto"/>
            </w:tcBorders>
            <w:vAlign w:val="center"/>
          </w:tcPr>
          <w:p w:rsidR="00B6588A" w:rsidRPr="00B4222E" w:rsidRDefault="00B6588A" w:rsidP="00416668">
            <w:pPr>
              <w:spacing w:after="0" w:line="240" w:lineRule="auto"/>
              <w:rPr>
                <w:b/>
                <w:bCs/>
                <w:color w:val="000000"/>
                <w:lang w:eastAsia="tr-TR"/>
              </w:rPr>
            </w:pPr>
          </w:p>
        </w:tc>
        <w:tc>
          <w:tcPr>
            <w:tcW w:w="1839" w:type="dxa"/>
            <w:tcBorders>
              <w:top w:val="single" w:sz="4" w:space="0" w:color="auto"/>
              <w:left w:val="nil"/>
              <w:bottom w:val="single" w:sz="8" w:space="0" w:color="auto"/>
              <w:right w:val="single" w:sz="8" w:space="0" w:color="auto"/>
            </w:tcBorders>
            <w:vAlign w:val="center"/>
          </w:tcPr>
          <w:p w:rsidR="00B6588A" w:rsidRPr="00B4222E" w:rsidRDefault="00B6588A" w:rsidP="00416668">
            <w:pPr>
              <w:spacing w:after="0" w:line="240" w:lineRule="auto"/>
              <w:rPr>
                <w:b/>
                <w:bCs/>
                <w:color w:val="000000"/>
                <w:lang w:eastAsia="tr-TR"/>
              </w:rPr>
            </w:pPr>
          </w:p>
        </w:tc>
      </w:tr>
      <w:tr w:rsidR="00143B7C" w:rsidRPr="00B4222E" w:rsidTr="004C1C5B">
        <w:trPr>
          <w:trHeight w:val="987"/>
        </w:trPr>
        <w:tc>
          <w:tcPr>
            <w:tcW w:w="1645" w:type="dxa"/>
            <w:vMerge/>
            <w:tcBorders>
              <w:left w:val="single" w:sz="4" w:space="0" w:color="auto"/>
              <w:right w:val="single" w:sz="4" w:space="0" w:color="auto"/>
            </w:tcBorders>
            <w:vAlign w:val="center"/>
          </w:tcPr>
          <w:p w:rsidR="00143B7C" w:rsidRPr="00B4222E" w:rsidRDefault="00143B7C" w:rsidP="006D1574">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143B7C" w:rsidRPr="003320D1" w:rsidRDefault="00143B7C" w:rsidP="00416668">
            <w:pPr>
              <w:spacing w:after="0" w:line="240" w:lineRule="auto"/>
              <w:rPr>
                <w:rFonts w:cstheme="minorHAnsi"/>
              </w:rPr>
            </w:pPr>
            <w:r w:rsidRPr="003320D1">
              <w:rPr>
                <w:rFonts w:cstheme="minorHAnsi"/>
              </w:rPr>
              <w:t>Temizlik yapılan alanda kaymayı önlemek için gerekli önlemler alın</w:t>
            </w:r>
            <w:r>
              <w:rPr>
                <w:rFonts w:cstheme="minorHAnsi"/>
              </w:rPr>
              <w:t>ıyor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143B7C" w:rsidRPr="00B4222E" w:rsidRDefault="00143B7C" w:rsidP="00416668">
            <w:pPr>
              <w:spacing w:after="0" w:line="240" w:lineRule="auto"/>
              <w:rPr>
                <w:b/>
                <w:bCs/>
                <w:color w:val="000000"/>
                <w:lang w:eastAsia="tr-TR"/>
              </w:rPr>
            </w:pPr>
          </w:p>
        </w:tc>
      </w:tr>
      <w:tr w:rsidR="00143B7C" w:rsidRPr="00B4222E" w:rsidTr="004C1C5B">
        <w:trPr>
          <w:trHeight w:val="987"/>
        </w:trPr>
        <w:tc>
          <w:tcPr>
            <w:tcW w:w="1645" w:type="dxa"/>
            <w:vMerge/>
            <w:tcBorders>
              <w:left w:val="single" w:sz="4" w:space="0" w:color="auto"/>
              <w:right w:val="single" w:sz="4" w:space="0" w:color="auto"/>
            </w:tcBorders>
            <w:vAlign w:val="center"/>
          </w:tcPr>
          <w:p w:rsidR="00143B7C" w:rsidRPr="00B4222E" w:rsidRDefault="00143B7C" w:rsidP="006D1574">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143B7C" w:rsidRPr="003320D1" w:rsidRDefault="00143B7C" w:rsidP="00416668">
            <w:pPr>
              <w:spacing w:after="0" w:line="240" w:lineRule="auto"/>
              <w:rPr>
                <w:rFonts w:cstheme="minorHAnsi"/>
              </w:rPr>
            </w:pPr>
            <w:r w:rsidRPr="00B4222E">
              <w:t>Temizlik/yıkama vb. yapılırken</w:t>
            </w:r>
            <w:r>
              <w:t xml:space="preserve"> </w:t>
            </w:r>
            <w:r w:rsidRPr="00B4222E">
              <w:rPr>
                <w:i/>
                <w:iCs/>
              </w:rPr>
              <w:t>“</w:t>
            </w:r>
            <w:r>
              <w:rPr>
                <w:i/>
                <w:iCs/>
              </w:rPr>
              <w:t>Dikkat K</w:t>
            </w:r>
            <w:r w:rsidRPr="00B4222E">
              <w:rPr>
                <w:i/>
                <w:iCs/>
              </w:rPr>
              <w:t xml:space="preserve">aygan </w:t>
            </w:r>
            <w:r>
              <w:rPr>
                <w:i/>
                <w:iCs/>
              </w:rPr>
              <w:t>Z</w:t>
            </w:r>
            <w:r w:rsidRPr="00B4222E">
              <w:rPr>
                <w:i/>
                <w:iCs/>
              </w:rPr>
              <w:t>emin”</w:t>
            </w:r>
            <w:r w:rsidRPr="00B4222E">
              <w:t xml:space="preserve">  levhası konul</w:t>
            </w:r>
            <w:r>
              <w:t>uyor mu?</w:t>
            </w:r>
          </w:p>
        </w:tc>
        <w:tc>
          <w:tcPr>
            <w:tcW w:w="795" w:type="dxa"/>
            <w:tcBorders>
              <w:top w:val="nil"/>
              <w:left w:val="nil"/>
              <w:bottom w:val="single" w:sz="8"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143B7C" w:rsidRPr="00B4222E" w:rsidRDefault="00143B7C" w:rsidP="00416668">
            <w:pPr>
              <w:spacing w:after="0" w:line="240" w:lineRule="auto"/>
              <w:rPr>
                <w:b/>
                <w:bCs/>
                <w:color w:val="000000"/>
                <w:lang w:eastAsia="tr-TR"/>
              </w:rPr>
            </w:pPr>
          </w:p>
        </w:tc>
      </w:tr>
      <w:tr w:rsidR="00143B7C" w:rsidRPr="00B4222E" w:rsidTr="004C1C5B">
        <w:trPr>
          <w:trHeight w:val="987"/>
        </w:trPr>
        <w:tc>
          <w:tcPr>
            <w:tcW w:w="1645" w:type="dxa"/>
            <w:vMerge/>
            <w:tcBorders>
              <w:top w:val="single" w:sz="4" w:space="0" w:color="auto"/>
              <w:left w:val="single" w:sz="4" w:space="0" w:color="auto"/>
              <w:bottom w:val="single" w:sz="4" w:space="0" w:color="auto"/>
              <w:right w:val="single" w:sz="4" w:space="0" w:color="auto"/>
            </w:tcBorders>
            <w:vAlign w:val="center"/>
          </w:tcPr>
          <w:p w:rsidR="00143B7C" w:rsidRPr="00B4222E" w:rsidRDefault="00143B7C" w:rsidP="006D1574">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43B7C" w:rsidRPr="003320D1" w:rsidRDefault="00143B7C" w:rsidP="00416668">
            <w:pPr>
              <w:spacing w:after="0" w:line="240" w:lineRule="auto"/>
              <w:rPr>
                <w:rFonts w:cstheme="minorHAnsi"/>
              </w:rPr>
            </w:pPr>
            <w:r w:rsidRPr="003320D1">
              <w:rPr>
                <w:rFonts w:cstheme="minorHAnsi"/>
              </w:rPr>
              <w:t>Tozun yere çökmesi nedeniyle kaygan hale gelen yerler düzenli olarak temizlen</w:t>
            </w:r>
            <w:r>
              <w:rPr>
                <w:rFonts w:cstheme="minorHAnsi"/>
              </w:rPr>
              <w:t>iyor mu</w:t>
            </w:r>
            <w:r w:rsidRPr="003320D1">
              <w:rPr>
                <w:rFonts w:cstheme="minorHAnsi"/>
              </w:rPr>
              <w:t xml:space="preserve">? </w:t>
            </w:r>
          </w:p>
        </w:tc>
        <w:tc>
          <w:tcPr>
            <w:tcW w:w="795" w:type="dxa"/>
            <w:tcBorders>
              <w:top w:val="single" w:sz="4" w:space="0" w:color="auto"/>
              <w:left w:val="nil"/>
              <w:bottom w:val="single" w:sz="4"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43B7C" w:rsidRPr="00B4222E" w:rsidRDefault="00143B7C" w:rsidP="00416668">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143B7C" w:rsidRPr="00B4222E" w:rsidRDefault="00143B7C" w:rsidP="00416668">
            <w:pPr>
              <w:spacing w:after="0" w:line="240" w:lineRule="auto"/>
              <w:rPr>
                <w:b/>
                <w:bCs/>
                <w:color w:val="000000"/>
                <w:lang w:eastAsia="tr-TR"/>
              </w:rPr>
            </w:pPr>
          </w:p>
        </w:tc>
      </w:tr>
      <w:tr w:rsidR="00416668" w:rsidRPr="00B4222E" w:rsidTr="004C1C5B">
        <w:trPr>
          <w:trHeight w:val="1744"/>
        </w:trPr>
        <w:tc>
          <w:tcPr>
            <w:tcW w:w="1645" w:type="dxa"/>
            <w:vMerge w:val="restart"/>
            <w:tcBorders>
              <w:top w:val="single" w:sz="4" w:space="0" w:color="auto"/>
              <w:left w:val="single" w:sz="4" w:space="0" w:color="auto"/>
              <w:right w:val="single" w:sz="4" w:space="0" w:color="auto"/>
            </w:tcBorders>
            <w:vAlign w:val="center"/>
          </w:tcPr>
          <w:p w:rsidR="00416668" w:rsidRPr="0052243E" w:rsidRDefault="00416668" w:rsidP="00143B7C">
            <w:pPr>
              <w:spacing w:after="0" w:line="240" w:lineRule="auto"/>
              <w:rPr>
                <w:b/>
                <w:bCs/>
                <w:color w:val="000000"/>
                <w:lang w:eastAsia="tr-TR"/>
              </w:rPr>
            </w:pPr>
            <w:r w:rsidRPr="0052243E">
              <w:rPr>
                <w:b/>
                <w:bCs/>
                <w:color w:val="000000"/>
                <w:lang w:eastAsia="tr-TR"/>
              </w:rPr>
              <w:lastRenderedPageBreak/>
              <w:t>GENEL &amp;</w:t>
            </w:r>
          </w:p>
          <w:p w:rsidR="00416668" w:rsidRPr="00B4222E" w:rsidRDefault="00416668" w:rsidP="00143B7C">
            <w:pPr>
              <w:spacing w:after="0" w:line="240" w:lineRule="auto"/>
              <w:rPr>
                <w:b/>
                <w:bCs/>
                <w:color w:val="000000"/>
                <w:lang w:eastAsia="tr-TR"/>
              </w:rPr>
            </w:pPr>
            <w:r w:rsidRPr="0052243E">
              <w:rPr>
                <w:b/>
                <w:bCs/>
                <w:color w:val="000000"/>
                <w:lang w:eastAsia="tr-TR"/>
              </w:rPr>
              <w:t>İŞYERİ DÜZENİ VE HİJYEN</w:t>
            </w:r>
          </w:p>
        </w:tc>
        <w:tc>
          <w:tcPr>
            <w:tcW w:w="4714" w:type="dxa"/>
            <w:tcBorders>
              <w:top w:val="nil"/>
              <w:left w:val="nil"/>
              <w:bottom w:val="single" w:sz="4" w:space="0" w:color="auto"/>
              <w:right w:val="single" w:sz="4" w:space="0" w:color="auto"/>
            </w:tcBorders>
            <w:vAlign w:val="center"/>
          </w:tcPr>
          <w:p w:rsidR="00416668" w:rsidRPr="003320D1" w:rsidRDefault="00416668" w:rsidP="00416668">
            <w:pPr>
              <w:spacing w:after="0" w:line="240" w:lineRule="auto"/>
              <w:rPr>
                <w:rFonts w:cstheme="minorHAnsi"/>
              </w:rPr>
            </w:pPr>
            <w:r w:rsidRPr="003320D1">
              <w:rPr>
                <w:rFonts w:cstheme="minorHAnsi"/>
              </w:rPr>
              <w:t>Toz veya malzeme artıklarının yerlerde veya taban kenarlarında birikmesi önlen</w:t>
            </w:r>
            <w:r>
              <w:rPr>
                <w:rFonts w:cstheme="minorHAnsi"/>
              </w:rPr>
              <w:t>iyor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C1C5B">
        <w:trPr>
          <w:trHeight w:val="1744"/>
        </w:trPr>
        <w:tc>
          <w:tcPr>
            <w:tcW w:w="1645" w:type="dxa"/>
            <w:vMerge/>
            <w:tcBorders>
              <w:left w:val="single" w:sz="4" w:space="0" w:color="auto"/>
              <w:right w:val="single" w:sz="4" w:space="0" w:color="auto"/>
            </w:tcBorders>
            <w:vAlign w:val="center"/>
          </w:tcPr>
          <w:p w:rsidR="00416668" w:rsidRPr="00B4222E" w:rsidRDefault="00416668" w:rsidP="00143B7C">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16668" w:rsidRPr="00B4222E" w:rsidRDefault="00416668" w:rsidP="00416668">
            <w:pPr>
              <w:widowControl w:val="0"/>
              <w:autoSpaceDE w:val="0"/>
              <w:autoSpaceDN w:val="0"/>
              <w:adjustRightInd w:val="0"/>
              <w:ind w:right="-20"/>
            </w:pPr>
            <w:r w:rsidRPr="00B4222E">
              <w:t>Laboratuvardaki her çalışanın ellerini yıka</w:t>
            </w:r>
            <w:r>
              <w:t>yabileceği lavabolar mevcut ve b</w:t>
            </w:r>
            <w:r w:rsidRPr="00B4222E">
              <w:t xml:space="preserve">u lavabolarda </w:t>
            </w:r>
            <w:r>
              <w:t xml:space="preserve">gerekli </w:t>
            </w:r>
            <w:proofErr w:type="gramStart"/>
            <w:r>
              <w:t>hijyen</w:t>
            </w:r>
            <w:proofErr w:type="gramEnd"/>
            <w:r>
              <w:t xml:space="preserve"> şartları sağlanmakta mıdır?</w:t>
            </w:r>
            <w:r w:rsidRPr="00B4222E">
              <w:t xml:space="preserve"> İş bitiminde veya laboratuvarı terk ederken uyulmak üzere el yıkama talimatı </w:t>
            </w:r>
            <w:r>
              <w:t>mevcut mu?</w:t>
            </w:r>
          </w:p>
        </w:tc>
        <w:tc>
          <w:tcPr>
            <w:tcW w:w="795" w:type="dxa"/>
            <w:tcBorders>
              <w:top w:val="single" w:sz="4" w:space="0" w:color="auto"/>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C1C5B">
        <w:trPr>
          <w:trHeight w:val="1744"/>
        </w:trPr>
        <w:tc>
          <w:tcPr>
            <w:tcW w:w="1645" w:type="dxa"/>
            <w:vMerge/>
            <w:tcBorders>
              <w:left w:val="single" w:sz="4" w:space="0" w:color="auto"/>
              <w:right w:val="single" w:sz="4" w:space="0" w:color="auto"/>
            </w:tcBorders>
            <w:vAlign w:val="center"/>
          </w:tcPr>
          <w:p w:rsidR="00416668" w:rsidRPr="00B4222E" w:rsidRDefault="00416668" w:rsidP="00143B7C">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416668" w:rsidRPr="009D3894" w:rsidRDefault="00416668" w:rsidP="00416668">
            <w:r w:rsidRPr="009D3894">
              <w:rPr>
                <w:rFonts w:cstheme="minorHAnsi"/>
              </w:rPr>
              <w:t>İşyeri içerisindeki çalışma alanlarında sigara içilmesi yasaklanmış ve çalışanlar bu konuda bilgilendirilmiş mi?</w:t>
            </w:r>
          </w:p>
        </w:tc>
        <w:tc>
          <w:tcPr>
            <w:tcW w:w="795"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C1C5B">
        <w:trPr>
          <w:trHeight w:val="1744"/>
        </w:trPr>
        <w:tc>
          <w:tcPr>
            <w:tcW w:w="1645" w:type="dxa"/>
            <w:vMerge/>
            <w:tcBorders>
              <w:left w:val="single" w:sz="4" w:space="0" w:color="auto"/>
              <w:right w:val="single" w:sz="4" w:space="0" w:color="auto"/>
            </w:tcBorders>
            <w:vAlign w:val="center"/>
          </w:tcPr>
          <w:p w:rsidR="00416668" w:rsidRPr="00B4222E" w:rsidRDefault="00416668" w:rsidP="006D1574">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416668" w:rsidRPr="009D3894" w:rsidRDefault="00416668" w:rsidP="00416668">
            <w:r w:rsidRPr="009D3894">
              <w:rPr>
                <w:rFonts w:cstheme="minorHAnsi"/>
              </w:rPr>
              <w:t>Düzenli olarak haşere kontrolü yapılıyor mu?</w:t>
            </w:r>
          </w:p>
        </w:tc>
        <w:tc>
          <w:tcPr>
            <w:tcW w:w="795"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C1C5B">
        <w:trPr>
          <w:trHeight w:val="1744"/>
        </w:trPr>
        <w:tc>
          <w:tcPr>
            <w:tcW w:w="1645" w:type="dxa"/>
            <w:vMerge/>
            <w:tcBorders>
              <w:left w:val="single" w:sz="4" w:space="0" w:color="auto"/>
              <w:bottom w:val="single" w:sz="4" w:space="0" w:color="auto"/>
              <w:right w:val="single" w:sz="4" w:space="0" w:color="auto"/>
            </w:tcBorders>
            <w:vAlign w:val="center"/>
          </w:tcPr>
          <w:p w:rsidR="00416668" w:rsidRPr="00B4222E" w:rsidRDefault="00416668"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416668" w:rsidRPr="00B4222E" w:rsidRDefault="00416668" w:rsidP="00416668">
            <w:pPr>
              <w:widowControl w:val="0"/>
              <w:autoSpaceDE w:val="0"/>
              <w:autoSpaceDN w:val="0"/>
              <w:adjustRightInd w:val="0"/>
              <w:ind w:right="-20"/>
            </w:pPr>
            <w:r>
              <w:rPr>
                <w:rFonts w:cs="Calibri"/>
              </w:rPr>
              <w:t>Laboratuvarda merdiven bulunması halinde, t</w:t>
            </w:r>
            <w:r w:rsidRPr="00B4222E">
              <w:rPr>
                <w:rFonts w:cs="Calibri"/>
              </w:rPr>
              <w:t>ırabzan ayakları arasında uygun aralıklarla dikmeler veya düşmeyi önl</w:t>
            </w:r>
            <w:r>
              <w:rPr>
                <w:rFonts w:cs="Calibri"/>
              </w:rPr>
              <w:t>eyecek kapalı bloklar mevcut mudur?</w:t>
            </w:r>
          </w:p>
        </w:tc>
        <w:tc>
          <w:tcPr>
            <w:tcW w:w="795"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C1C5B" w:rsidRPr="00B4222E" w:rsidTr="004C1C5B">
        <w:trPr>
          <w:trHeight w:val="1401"/>
        </w:trPr>
        <w:tc>
          <w:tcPr>
            <w:tcW w:w="1645" w:type="dxa"/>
            <w:vMerge w:val="restart"/>
            <w:tcBorders>
              <w:top w:val="single" w:sz="4" w:space="0" w:color="auto"/>
              <w:left w:val="single" w:sz="4" w:space="0" w:color="auto"/>
              <w:right w:val="single" w:sz="4" w:space="0" w:color="auto"/>
            </w:tcBorders>
            <w:vAlign w:val="center"/>
          </w:tcPr>
          <w:p w:rsidR="004C1C5B" w:rsidRPr="0052243E" w:rsidRDefault="004C1C5B" w:rsidP="00EF4AB5">
            <w:pPr>
              <w:spacing w:after="0" w:line="240" w:lineRule="auto"/>
              <w:rPr>
                <w:b/>
                <w:bCs/>
                <w:color w:val="000000"/>
                <w:lang w:eastAsia="tr-TR"/>
              </w:rPr>
            </w:pPr>
            <w:r w:rsidRPr="0052243E">
              <w:rPr>
                <w:b/>
                <w:bCs/>
                <w:color w:val="000000"/>
                <w:lang w:eastAsia="tr-TR"/>
              </w:rPr>
              <w:lastRenderedPageBreak/>
              <w:t>GENEL &amp;</w:t>
            </w:r>
          </w:p>
          <w:p w:rsidR="004C1C5B" w:rsidRPr="00B4222E" w:rsidRDefault="004C1C5B" w:rsidP="00EF4AB5">
            <w:pPr>
              <w:spacing w:after="0" w:line="240" w:lineRule="auto"/>
              <w:rPr>
                <w:b/>
                <w:bCs/>
                <w:color w:val="000000"/>
                <w:lang w:eastAsia="tr-TR"/>
              </w:rPr>
            </w:pPr>
            <w:r w:rsidRPr="0052243E">
              <w:rPr>
                <w:b/>
                <w:bCs/>
                <w:color w:val="000000"/>
                <w:lang w:eastAsia="tr-TR"/>
              </w:rPr>
              <w:t>İŞYERİ DÜZENİ VE HİJYEN</w:t>
            </w:r>
          </w:p>
        </w:tc>
        <w:tc>
          <w:tcPr>
            <w:tcW w:w="4714" w:type="dxa"/>
            <w:tcBorders>
              <w:top w:val="nil"/>
              <w:left w:val="nil"/>
              <w:bottom w:val="single" w:sz="8" w:space="0" w:color="auto"/>
              <w:right w:val="single" w:sz="4" w:space="0" w:color="auto"/>
            </w:tcBorders>
            <w:vAlign w:val="center"/>
          </w:tcPr>
          <w:p w:rsidR="004C1C5B" w:rsidRPr="00B4222E" w:rsidRDefault="004C1C5B" w:rsidP="00416668">
            <w:pPr>
              <w:spacing w:after="0"/>
            </w:pPr>
            <w:r w:rsidRPr="00B4222E">
              <w:rPr>
                <w:rFonts w:cs="Calibri"/>
              </w:rPr>
              <w:t>Laboratuvarlara görevli personel dışında giriş-çıkış engellenmiş</w:t>
            </w:r>
            <w:r>
              <w:rPr>
                <w:rFonts w:cs="Calibri"/>
              </w:rPr>
              <w:t xml:space="preserve"> mi?</w:t>
            </w:r>
          </w:p>
        </w:tc>
        <w:tc>
          <w:tcPr>
            <w:tcW w:w="795"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C1C5B" w:rsidRPr="00B4222E" w:rsidRDefault="004C1C5B" w:rsidP="00416668">
            <w:pPr>
              <w:spacing w:after="0" w:line="240" w:lineRule="auto"/>
              <w:rPr>
                <w:b/>
                <w:bCs/>
                <w:color w:val="000000"/>
                <w:lang w:eastAsia="tr-TR"/>
              </w:rPr>
            </w:pPr>
          </w:p>
        </w:tc>
      </w:tr>
      <w:tr w:rsidR="004C1C5B" w:rsidRPr="00B4222E" w:rsidTr="004C1C5B">
        <w:trPr>
          <w:trHeight w:val="1401"/>
        </w:trPr>
        <w:tc>
          <w:tcPr>
            <w:tcW w:w="1645" w:type="dxa"/>
            <w:vMerge/>
            <w:tcBorders>
              <w:left w:val="single" w:sz="4" w:space="0" w:color="auto"/>
              <w:right w:val="single" w:sz="4" w:space="0" w:color="auto"/>
            </w:tcBorders>
            <w:vAlign w:val="center"/>
          </w:tcPr>
          <w:p w:rsidR="004C1C5B" w:rsidRPr="00B4222E" w:rsidRDefault="004C1C5B" w:rsidP="00EF4AB5">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4C1C5B" w:rsidRPr="00B4222E" w:rsidRDefault="004C1C5B" w:rsidP="00416668">
            <w:pPr>
              <w:autoSpaceDE w:val="0"/>
              <w:autoSpaceDN w:val="0"/>
              <w:adjustRightInd w:val="0"/>
              <w:spacing w:after="0"/>
              <w:rPr>
                <w:rFonts w:eastAsia="TimesNewRoman"/>
              </w:rPr>
            </w:pPr>
            <w:r w:rsidRPr="00B4222E">
              <w:rPr>
                <w:rFonts w:eastAsia="TimesNewRoman"/>
              </w:rPr>
              <w:t xml:space="preserve">Yüksek yerlere yerleştirilmiş nesnelerin hepsi düşmelerini engelleyecek şekilde emniyete alınmış ya da </w:t>
            </w:r>
            <w:r w:rsidR="00895C8A">
              <w:rPr>
                <w:rFonts w:eastAsia="TimesNewRoman"/>
              </w:rPr>
              <w:t>sabitlenmiş</w:t>
            </w:r>
            <w:r>
              <w:rPr>
                <w:rFonts w:eastAsia="TimesNewRoman"/>
              </w:rPr>
              <w:t xml:space="preserve"> mi?</w:t>
            </w:r>
          </w:p>
        </w:tc>
        <w:tc>
          <w:tcPr>
            <w:tcW w:w="795"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C1C5B" w:rsidRPr="00B4222E" w:rsidRDefault="004C1C5B" w:rsidP="00416668">
            <w:pPr>
              <w:spacing w:after="0" w:line="240" w:lineRule="auto"/>
              <w:rPr>
                <w:b/>
                <w:bCs/>
                <w:color w:val="000000"/>
                <w:lang w:eastAsia="tr-TR"/>
              </w:rPr>
            </w:pPr>
          </w:p>
        </w:tc>
      </w:tr>
      <w:tr w:rsidR="004C1C5B" w:rsidRPr="00B4222E" w:rsidTr="004C1C5B">
        <w:trPr>
          <w:trHeight w:val="1401"/>
        </w:trPr>
        <w:tc>
          <w:tcPr>
            <w:tcW w:w="1645" w:type="dxa"/>
            <w:vMerge/>
            <w:tcBorders>
              <w:left w:val="single" w:sz="4" w:space="0" w:color="auto"/>
              <w:right w:val="single" w:sz="4" w:space="0" w:color="auto"/>
            </w:tcBorders>
            <w:vAlign w:val="center"/>
          </w:tcPr>
          <w:p w:rsidR="004C1C5B" w:rsidRPr="00B4222E" w:rsidRDefault="004C1C5B" w:rsidP="00EF4AB5">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4C1C5B" w:rsidRPr="00B4222E" w:rsidRDefault="004C1C5B" w:rsidP="00416668">
            <w:pPr>
              <w:autoSpaceDE w:val="0"/>
              <w:autoSpaceDN w:val="0"/>
              <w:adjustRightInd w:val="0"/>
              <w:spacing w:after="0"/>
              <w:rPr>
                <w:rFonts w:eastAsia="TimesNewRoman"/>
              </w:rPr>
            </w:pPr>
            <w:r w:rsidRPr="00B4222E">
              <w:rPr>
                <w:rFonts w:eastAsia="TimesNewRoman"/>
              </w:rPr>
              <w:t>Tüm dolaplar duvar</w:t>
            </w:r>
            <w:r>
              <w:rPr>
                <w:rFonts w:eastAsia="TimesNewRoman"/>
              </w:rPr>
              <w:t>lara uygun şekilde sabitlenmiş mi?</w:t>
            </w:r>
          </w:p>
        </w:tc>
        <w:tc>
          <w:tcPr>
            <w:tcW w:w="795" w:type="dxa"/>
            <w:tcBorders>
              <w:top w:val="nil"/>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4C1C5B" w:rsidRPr="00B4222E" w:rsidRDefault="004C1C5B" w:rsidP="00416668">
            <w:pPr>
              <w:spacing w:after="0" w:line="240" w:lineRule="auto"/>
              <w:rPr>
                <w:b/>
                <w:bCs/>
                <w:color w:val="000000"/>
                <w:lang w:eastAsia="tr-TR"/>
              </w:rPr>
            </w:pPr>
          </w:p>
        </w:tc>
      </w:tr>
      <w:tr w:rsidR="00895C8A" w:rsidRPr="00B4222E" w:rsidTr="004C1C5B">
        <w:trPr>
          <w:trHeight w:val="1401"/>
        </w:trPr>
        <w:tc>
          <w:tcPr>
            <w:tcW w:w="1645" w:type="dxa"/>
            <w:vMerge/>
            <w:tcBorders>
              <w:left w:val="single" w:sz="4" w:space="0" w:color="auto"/>
              <w:right w:val="single" w:sz="4" w:space="0" w:color="auto"/>
            </w:tcBorders>
            <w:vAlign w:val="center"/>
          </w:tcPr>
          <w:p w:rsidR="00895C8A" w:rsidRPr="00B4222E" w:rsidRDefault="00895C8A" w:rsidP="00EF4AB5">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895C8A" w:rsidRPr="00B4222E" w:rsidRDefault="00895C8A" w:rsidP="00416668">
            <w:pPr>
              <w:autoSpaceDE w:val="0"/>
              <w:autoSpaceDN w:val="0"/>
              <w:adjustRightInd w:val="0"/>
              <w:spacing w:after="0"/>
              <w:rPr>
                <w:rFonts w:eastAsia="TimesNewRoman"/>
              </w:rPr>
            </w:pPr>
            <w:r>
              <w:rPr>
                <w:rFonts w:eastAsia="TimesNewRoman"/>
              </w:rPr>
              <w:t xml:space="preserve">Raflar, </w:t>
            </w:r>
            <w:r w:rsidRPr="00B4222E">
              <w:rPr>
                <w:rFonts w:eastAsia="TimesNewRoman"/>
              </w:rPr>
              <w:t>duvarlar</w:t>
            </w:r>
            <w:r>
              <w:rPr>
                <w:rFonts w:eastAsia="TimesNewRoman"/>
              </w:rPr>
              <w:t>a ve birbirlerine monte edilmiş ve</w:t>
            </w:r>
            <w:r w:rsidRPr="00B4222E">
              <w:rPr>
                <w:rFonts w:eastAsia="TimesNewRoman"/>
              </w:rPr>
              <w:t xml:space="preserve"> uygun bağlantı elemanlarıy</w:t>
            </w:r>
            <w:r>
              <w:rPr>
                <w:rFonts w:eastAsia="TimesNewRoman"/>
              </w:rPr>
              <w:t>la devrilmeleri engellenmiş mi?</w:t>
            </w:r>
          </w:p>
        </w:tc>
        <w:tc>
          <w:tcPr>
            <w:tcW w:w="795" w:type="dxa"/>
            <w:tcBorders>
              <w:top w:val="nil"/>
              <w:left w:val="nil"/>
              <w:bottom w:val="single" w:sz="4" w:space="0" w:color="auto"/>
              <w:right w:val="single" w:sz="4" w:space="0" w:color="auto"/>
            </w:tcBorders>
            <w:vAlign w:val="center"/>
          </w:tcPr>
          <w:p w:rsidR="00895C8A" w:rsidRPr="00B4222E" w:rsidRDefault="00895C8A"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895C8A" w:rsidRPr="00B4222E" w:rsidRDefault="00895C8A"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895C8A" w:rsidRPr="00B4222E" w:rsidRDefault="00895C8A" w:rsidP="00416668">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895C8A" w:rsidRPr="00B4222E" w:rsidRDefault="00895C8A"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895C8A" w:rsidRPr="00B4222E" w:rsidRDefault="00895C8A" w:rsidP="00416668">
            <w:pPr>
              <w:spacing w:after="0" w:line="240" w:lineRule="auto"/>
              <w:rPr>
                <w:b/>
                <w:bCs/>
                <w:color w:val="000000"/>
                <w:lang w:eastAsia="tr-TR"/>
              </w:rPr>
            </w:pPr>
          </w:p>
        </w:tc>
      </w:tr>
      <w:tr w:rsidR="004C1C5B" w:rsidRPr="00B4222E" w:rsidTr="004C1C5B">
        <w:trPr>
          <w:trHeight w:val="1401"/>
        </w:trPr>
        <w:tc>
          <w:tcPr>
            <w:tcW w:w="1645" w:type="dxa"/>
            <w:vMerge/>
            <w:tcBorders>
              <w:left w:val="single" w:sz="4" w:space="0" w:color="auto"/>
              <w:right w:val="single" w:sz="4" w:space="0" w:color="auto"/>
            </w:tcBorders>
            <w:vAlign w:val="center"/>
          </w:tcPr>
          <w:p w:rsidR="004C1C5B" w:rsidRPr="00B4222E" w:rsidRDefault="004C1C5B" w:rsidP="00EF4AB5">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4C1C5B" w:rsidRPr="00EF4AB5" w:rsidRDefault="004C1C5B" w:rsidP="00416668">
            <w:r w:rsidRPr="00EF4AB5">
              <w:t>Bütün laboratuvarlarda göz duşu ve güvenlik duşu bulunuyor mu?</w:t>
            </w:r>
          </w:p>
        </w:tc>
        <w:tc>
          <w:tcPr>
            <w:tcW w:w="795" w:type="dxa"/>
            <w:tcBorders>
              <w:top w:val="nil"/>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4C1C5B" w:rsidRPr="00B4222E" w:rsidRDefault="004C1C5B" w:rsidP="00416668">
            <w:pPr>
              <w:spacing w:after="0" w:line="240" w:lineRule="auto"/>
              <w:rPr>
                <w:b/>
                <w:bCs/>
                <w:color w:val="000000"/>
                <w:lang w:eastAsia="tr-TR"/>
              </w:rPr>
            </w:pPr>
          </w:p>
        </w:tc>
      </w:tr>
      <w:tr w:rsidR="004C1C5B" w:rsidRPr="00B4222E" w:rsidTr="004C1C5B">
        <w:trPr>
          <w:trHeight w:val="1401"/>
        </w:trPr>
        <w:tc>
          <w:tcPr>
            <w:tcW w:w="1645" w:type="dxa"/>
            <w:vMerge/>
            <w:tcBorders>
              <w:left w:val="single" w:sz="4" w:space="0" w:color="auto"/>
              <w:right w:val="single" w:sz="4" w:space="0" w:color="auto"/>
            </w:tcBorders>
            <w:vAlign w:val="center"/>
          </w:tcPr>
          <w:p w:rsidR="004C1C5B" w:rsidRPr="00B4222E" w:rsidRDefault="004C1C5B"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4C1C5B" w:rsidRPr="00EF4AB5" w:rsidRDefault="004C1C5B" w:rsidP="00416668">
            <w:r w:rsidRPr="00EF4AB5">
              <w:t>Güvenlik duşları ve göz duşları kullanılabilir durumda ve herkesin görebileceği şekilde işaretlenmiş mi?</w:t>
            </w:r>
          </w:p>
        </w:tc>
        <w:tc>
          <w:tcPr>
            <w:tcW w:w="795" w:type="dxa"/>
            <w:tcBorders>
              <w:top w:val="nil"/>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4C1C5B" w:rsidRPr="00B4222E" w:rsidRDefault="004C1C5B" w:rsidP="00416668">
            <w:pPr>
              <w:spacing w:after="0" w:line="240" w:lineRule="auto"/>
              <w:rPr>
                <w:b/>
                <w:bCs/>
                <w:color w:val="000000"/>
                <w:lang w:eastAsia="tr-TR"/>
              </w:rPr>
            </w:pPr>
          </w:p>
        </w:tc>
      </w:tr>
      <w:tr w:rsidR="004C1C5B" w:rsidRPr="00B4222E" w:rsidTr="004C1C5B">
        <w:trPr>
          <w:trHeight w:val="1401"/>
        </w:trPr>
        <w:tc>
          <w:tcPr>
            <w:tcW w:w="1645" w:type="dxa"/>
            <w:vMerge/>
            <w:tcBorders>
              <w:left w:val="single" w:sz="4" w:space="0" w:color="auto"/>
              <w:bottom w:val="single" w:sz="4" w:space="0" w:color="auto"/>
              <w:right w:val="single" w:sz="4" w:space="0" w:color="auto"/>
            </w:tcBorders>
            <w:vAlign w:val="center"/>
          </w:tcPr>
          <w:p w:rsidR="004C1C5B" w:rsidRPr="00B4222E" w:rsidRDefault="004C1C5B" w:rsidP="006D1574">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C1C5B" w:rsidRPr="002A660A" w:rsidRDefault="004C1C5B" w:rsidP="00416668">
            <w:pPr>
              <w:rPr>
                <w:highlight w:val="green"/>
              </w:rPr>
            </w:pPr>
            <w:r w:rsidRPr="00EF4AB5">
              <w:t>Güvenlik duşları ve göz duşları</w:t>
            </w:r>
            <w:r w:rsidR="00895C8A">
              <w:t>nın</w:t>
            </w:r>
            <w:r w:rsidRPr="00EF4AB5">
              <w:t xml:space="preserve"> periyodik bakımları yapılıyor mu?</w:t>
            </w:r>
          </w:p>
        </w:tc>
        <w:tc>
          <w:tcPr>
            <w:tcW w:w="795" w:type="dxa"/>
            <w:tcBorders>
              <w:top w:val="single" w:sz="4" w:space="0" w:color="auto"/>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4C1C5B" w:rsidRPr="00B4222E" w:rsidRDefault="004C1C5B" w:rsidP="00416668">
            <w:pPr>
              <w:spacing w:after="0" w:line="240" w:lineRule="auto"/>
              <w:rPr>
                <w:b/>
                <w:bCs/>
                <w:color w:val="000000"/>
                <w:lang w:eastAsia="tr-TR"/>
              </w:rPr>
            </w:pPr>
          </w:p>
        </w:tc>
      </w:tr>
      <w:tr w:rsidR="004C1C5B" w:rsidRPr="00B4222E" w:rsidTr="004C1C5B">
        <w:trPr>
          <w:trHeight w:val="1343"/>
        </w:trPr>
        <w:tc>
          <w:tcPr>
            <w:tcW w:w="1645" w:type="dxa"/>
            <w:vMerge w:val="restart"/>
            <w:tcBorders>
              <w:top w:val="single" w:sz="4" w:space="0" w:color="auto"/>
              <w:left w:val="single" w:sz="4" w:space="0" w:color="auto"/>
              <w:right w:val="single" w:sz="4" w:space="0" w:color="auto"/>
            </w:tcBorders>
            <w:vAlign w:val="center"/>
          </w:tcPr>
          <w:p w:rsidR="004C1C5B" w:rsidRPr="00E91236" w:rsidRDefault="004C1C5B" w:rsidP="00771C05">
            <w:pPr>
              <w:spacing w:after="0" w:line="240" w:lineRule="auto"/>
              <w:jc w:val="center"/>
              <w:rPr>
                <w:b/>
              </w:rPr>
            </w:pPr>
            <w:r w:rsidRPr="00E91236">
              <w:rPr>
                <w:b/>
              </w:rPr>
              <w:t>MAKİNELER,</w:t>
            </w:r>
          </w:p>
          <w:p w:rsidR="004C1C5B" w:rsidRPr="00B4222E" w:rsidRDefault="004C1C5B" w:rsidP="00771C05">
            <w:pPr>
              <w:spacing w:after="0" w:line="240" w:lineRule="auto"/>
              <w:rPr>
                <w:b/>
                <w:bCs/>
                <w:color w:val="000000"/>
                <w:lang w:eastAsia="tr-TR"/>
              </w:rPr>
            </w:pPr>
            <w:r w:rsidRPr="00E91236">
              <w:rPr>
                <w:b/>
              </w:rPr>
              <w:t>EL ALETLERİ VE YARDIMCI APARATLAR</w:t>
            </w:r>
          </w:p>
        </w:tc>
        <w:tc>
          <w:tcPr>
            <w:tcW w:w="4714" w:type="dxa"/>
            <w:tcBorders>
              <w:top w:val="single" w:sz="4" w:space="0" w:color="auto"/>
              <w:left w:val="nil"/>
              <w:bottom w:val="single" w:sz="4" w:space="0" w:color="auto"/>
              <w:right w:val="single" w:sz="4" w:space="0" w:color="auto"/>
            </w:tcBorders>
            <w:vAlign w:val="center"/>
          </w:tcPr>
          <w:p w:rsidR="004C1C5B" w:rsidRPr="003320D1" w:rsidRDefault="004C1C5B" w:rsidP="00416668">
            <w:pPr>
              <w:spacing w:after="0" w:line="240" w:lineRule="auto"/>
              <w:rPr>
                <w:rFonts w:cstheme="minorHAnsi"/>
              </w:rPr>
            </w:pPr>
            <w:r w:rsidRPr="003320D1">
              <w:rPr>
                <w:rFonts w:cstheme="minorHAnsi"/>
              </w:rPr>
              <w:t xml:space="preserve">Makina, araç ve gereç </w:t>
            </w:r>
            <w:proofErr w:type="spellStart"/>
            <w:r w:rsidRPr="003320D1">
              <w:rPr>
                <w:rFonts w:cstheme="minorHAnsi"/>
              </w:rPr>
              <w:t>tedariğinde</w:t>
            </w:r>
            <w:proofErr w:type="spellEnd"/>
            <w:r w:rsidRPr="003320D1">
              <w:rPr>
                <w:rFonts w:cstheme="minorHAnsi"/>
              </w:rPr>
              <w:t xml:space="preserve"> CE işaretli olanların alınması sağlan</w:t>
            </w:r>
            <w:r>
              <w:rPr>
                <w:rFonts w:cstheme="minorHAnsi"/>
              </w:rPr>
              <w:t>ıyor mu</w:t>
            </w:r>
            <w:r w:rsidRPr="003320D1">
              <w:rPr>
                <w:rFonts w:cstheme="minorHAnsi"/>
              </w:rPr>
              <w:t xml:space="preserve">? </w:t>
            </w:r>
          </w:p>
        </w:tc>
        <w:tc>
          <w:tcPr>
            <w:tcW w:w="795" w:type="dxa"/>
            <w:tcBorders>
              <w:top w:val="single" w:sz="4" w:space="0" w:color="auto"/>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797" w:type="dxa"/>
            <w:tcBorders>
              <w:top w:val="single" w:sz="4" w:space="0" w:color="auto"/>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3843" w:type="dxa"/>
            <w:tcBorders>
              <w:top w:val="single" w:sz="4" w:space="0" w:color="auto"/>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691" w:type="dxa"/>
            <w:tcBorders>
              <w:top w:val="single" w:sz="4" w:space="0" w:color="auto"/>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839" w:type="dxa"/>
            <w:tcBorders>
              <w:top w:val="single" w:sz="4" w:space="0" w:color="auto"/>
              <w:left w:val="nil"/>
              <w:bottom w:val="single" w:sz="8" w:space="0" w:color="auto"/>
              <w:right w:val="single" w:sz="8" w:space="0" w:color="auto"/>
            </w:tcBorders>
            <w:vAlign w:val="center"/>
          </w:tcPr>
          <w:p w:rsidR="004C1C5B" w:rsidRPr="00B4222E" w:rsidRDefault="004C1C5B" w:rsidP="00416668">
            <w:pPr>
              <w:spacing w:after="0" w:line="240" w:lineRule="auto"/>
              <w:rPr>
                <w:b/>
                <w:bCs/>
                <w:color w:val="000000"/>
                <w:lang w:eastAsia="tr-TR"/>
              </w:rPr>
            </w:pPr>
          </w:p>
        </w:tc>
      </w:tr>
      <w:tr w:rsidR="004C1C5B" w:rsidRPr="00B4222E" w:rsidTr="009B5CF8">
        <w:trPr>
          <w:trHeight w:val="1343"/>
        </w:trPr>
        <w:tc>
          <w:tcPr>
            <w:tcW w:w="1645" w:type="dxa"/>
            <w:vMerge/>
            <w:tcBorders>
              <w:left w:val="single" w:sz="4" w:space="0" w:color="auto"/>
              <w:right w:val="single" w:sz="4" w:space="0" w:color="auto"/>
            </w:tcBorders>
            <w:vAlign w:val="center"/>
          </w:tcPr>
          <w:p w:rsidR="004C1C5B" w:rsidRPr="00E91236" w:rsidRDefault="004C1C5B" w:rsidP="00771C05">
            <w:pPr>
              <w:spacing w:after="0" w:line="240" w:lineRule="auto"/>
              <w:jc w:val="center"/>
              <w:rPr>
                <w:b/>
              </w:rPr>
            </w:pPr>
          </w:p>
        </w:tc>
        <w:tc>
          <w:tcPr>
            <w:tcW w:w="4714" w:type="dxa"/>
            <w:tcBorders>
              <w:top w:val="nil"/>
              <w:left w:val="nil"/>
              <w:bottom w:val="single" w:sz="4" w:space="0" w:color="auto"/>
              <w:right w:val="single" w:sz="4" w:space="0" w:color="auto"/>
            </w:tcBorders>
            <w:vAlign w:val="center"/>
          </w:tcPr>
          <w:p w:rsidR="004C1C5B" w:rsidRPr="003320D1" w:rsidRDefault="004C1C5B" w:rsidP="00416668">
            <w:pPr>
              <w:spacing w:after="0" w:line="240" w:lineRule="auto"/>
              <w:rPr>
                <w:rFonts w:cstheme="minorHAnsi"/>
              </w:rPr>
            </w:pPr>
            <w:r w:rsidRPr="003320D1">
              <w:rPr>
                <w:rFonts w:cstheme="minorHAnsi"/>
              </w:rPr>
              <w:t xml:space="preserve">Makineler için üretici firmadan, Türkçe kullanım kılavuzları temin edilmiş </w:t>
            </w:r>
            <w:r>
              <w:rPr>
                <w:rFonts w:cstheme="minorHAnsi"/>
              </w:rPr>
              <w:t xml:space="preserve">mi </w:t>
            </w:r>
            <w:r w:rsidRPr="003320D1">
              <w:rPr>
                <w:rFonts w:cstheme="minorHAnsi"/>
              </w:rPr>
              <w:t>ve makineler</w:t>
            </w:r>
            <w:r>
              <w:rPr>
                <w:rFonts w:cstheme="minorHAnsi"/>
              </w:rPr>
              <w:t xml:space="preserve"> bu</w:t>
            </w:r>
            <w:r w:rsidRPr="003320D1">
              <w:rPr>
                <w:rFonts w:cstheme="minorHAnsi"/>
              </w:rPr>
              <w:t xml:space="preserve"> kılavuza uygun olarak kullanıl</w:t>
            </w:r>
            <w:r>
              <w:rPr>
                <w:rFonts w:cstheme="minorHAnsi"/>
              </w:rPr>
              <w:t>ıyor mu?</w:t>
            </w:r>
          </w:p>
        </w:tc>
        <w:tc>
          <w:tcPr>
            <w:tcW w:w="795"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C1C5B" w:rsidRPr="00B4222E" w:rsidRDefault="004C1C5B" w:rsidP="00416668">
            <w:pPr>
              <w:spacing w:after="0" w:line="240" w:lineRule="auto"/>
              <w:rPr>
                <w:b/>
                <w:bCs/>
                <w:color w:val="000000"/>
                <w:lang w:eastAsia="tr-TR"/>
              </w:rPr>
            </w:pPr>
          </w:p>
        </w:tc>
      </w:tr>
      <w:tr w:rsidR="004C1C5B" w:rsidRPr="00B4222E" w:rsidTr="009B5CF8">
        <w:trPr>
          <w:trHeight w:val="1343"/>
        </w:trPr>
        <w:tc>
          <w:tcPr>
            <w:tcW w:w="1645" w:type="dxa"/>
            <w:vMerge/>
            <w:tcBorders>
              <w:left w:val="single" w:sz="4" w:space="0" w:color="auto"/>
              <w:right w:val="single" w:sz="4" w:space="0" w:color="auto"/>
            </w:tcBorders>
            <w:vAlign w:val="center"/>
          </w:tcPr>
          <w:p w:rsidR="004C1C5B" w:rsidRPr="00E91236" w:rsidRDefault="004C1C5B" w:rsidP="00771C05">
            <w:pPr>
              <w:spacing w:after="0" w:line="240" w:lineRule="auto"/>
              <w:jc w:val="center"/>
              <w:rPr>
                <w:b/>
              </w:rPr>
            </w:pPr>
          </w:p>
        </w:tc>
        <w:tc>
          <w:tcPr>
            <w:tcW w:w="4714" w:type="dxa"/>
            <w:tcBorders>
              <w:top w:val="nil"/>
              <w:left w:val="nil"/>
              <w:bottom w:val="single" w:sz="4" w:space="0" w:color="auto"/>
              <w:right w:val="single" w:sz="4" w:space="0" w:color="auto"/>
            </w:tcBorders>
            <w:vAlign w:val="center"/>
          </w:tcPr>
          <w:p w:rsidR="004C1C5B" w:rsidRPr="003320D1" w:rsidRDefault="004C1C5B" w:rsidP="00416668">
            <w:pPr>
              <w:spacing w:after="0" w:line="240" w:lineRule="auto"/>
              <w:rPr>
                <w:rFonts w:cstheme="minorHAnsi"/>
              </w:rPr>
            </w:pPr>
            <w:r w:rsidRPr="00B4222E">
              <w:rPr>
                <w:color w:val="000000"/>
                <w:lang w:eastAsia="tr-TR"/>
              </w:rPr>
              <w:t>Cihazların üreticiden temin edilen kullanım kılavuzları doğru ve güvenli kullanım, bakım, vb. konularda bilgi edinmek için yeterli</w:t>
            </w:r>
            <w:r>
              <w:rPr>
                <w:color w:val="000000"/>
                <w:lang w:eastAsia="tr-TR"/>
              </w:rPr>
              <w:t xml:space="preserve"> mi ve y</w:t>
            </w:r>
            <w:r w:rsidRPr="00B4222E">
              <w:rPr>
                <w:color w:val="000000"/>
                <w:lang w:eastAsia="tr-TR"/>
              </w:rPr>
              <w:t xml:space="preserve">eterli olmadığı düşünüldüğü durumlarda ek kullanma talimatları </w:t>
            </w:r>
            <w:r>
              <w:rPr>
                <w:bCs/>
                <w:color w:val="000000"/>
                <w:lang w:eastAsia="tr-TR"/>
              </w:rPr>
              <w:t>sağlanmış mı?</w:t>
            </w:r>
          </w:p>
        </w:tc>
        <w:tc>
          <w:tcPr>
            <w:tcW w:w="795"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C1C5B" w:rsidRPr="00B4222E" w:rsidRDefault="004C1C5B"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C1C5B" w:rsidRPr="00B4222E" w:rsidRDefault="004C1C5B" w:rsidP="00416668">
            <w:pPr>
              <w:spacing w:after="0" w:line="240" w:lineRule="auto"/>
              <w:rPr>
                <w:b/>
                <w:bCs/>
                <w:color w:val="000000"/>
                <w:lang w:eastAsia="tr-TR"/>
              </w:rPr>
            </w:pPr>
          </w:p>
        </w:tc>
      </w:tr>
      <w:tr w:rsidR="004C1C5B" w:rsidRPr="00B4222E" w:rsidTr="009B5CF8">
        <w:trPr>
          <w:trHeight w:val="1343"/>
        </w:trPr>
        <w:tc>
          <w:tcPr>
            <w:tcW w:w="1645" w:type="dxa"/>
            <w:vMerge/>
            <w:tcBorders>
              <w:left w:val="single" w:sz="4" w:space="0" w:color="auto"/>
              <w:right w:val="single" w:sz="4" w:space="0" w:color="auto"/>
            </w:tcBorders>
            <w:vAlign w:val="center"/>
          </w:tcPr>
          <w:p w:rsidR="004C1C5B" w:rsidRPr="00462B95" w:rsidRDefault="004C1C5B" w:rsidP="00B95591">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4C1C5B" w:rsidRPr="003320D1" w:rsidRDefault="004C1C5B" w:rsidP="00416668">
            <w:pPr>
              <w:spacing w:after="0" w:line="240" w:lineRule="auto"/>
              <w:rPr>
                <w:rFonts w:cstheme="minorHAnsi"/>
              </w:rPr>
            </w:pPr>
            <w:r w:rsidRPr="003320D1">
              <w:rPr>
                <w:rFonts w:cstheme="minorHAnsi"/>
              </w:rPr>
              <w:t xml:space="preserve">Kesici veya delici nitelikteki alet veya </w:t>
            </w:r>
            <w:proofErr w:type="gramStart"/>
            <w:r w:rsidRPr="003320D1">
              <w:rPr>
                <w:rFonts w:cstheme="minorHAnsi"/>
              </w:rPr>
              <w:t>ekipmanların</w:t>
            </w:r>
            <w:proofErr w:type="gramEnd"/>
            <w:r w:rsidRPr="003320D1">
              <w:rPr>
                <w:rFonts w:cstheme="minorHAnsi"/>
              </w:rPr>
              <w:t xml:space="preserve"> açıkta bulundurulması engellen</w:t>
            </w:r>
            <w:r>
              <w:rPr>
                <w:rFonts w:cstheme="minorHAnsi"/>
              </w:rPr>
              <w:t>iyor</w:t>
            </w:r>
            <w:r w:rsidRPr="003320D1">
              <w:rPr>
                <w:rFonts w:cstheme="minorHAnsi"/>
              </w:rPr>
              <w:t xml:space="preserve"> ve koruyucu içerisinde muhafaza edilmesi sağlan</w:t>
            </w:r>
            <w:r>
              <w:rPr>
                <w:rFonts w:cstheme="minorHAnsi"/>
              </w:rPr>
              <w:t>ıyor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4C1C5B" w:rsidRPr="00B4222E" w:rsidRDefault="004C1C5B" w:rsidP="002615E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C1C5B" w:rsidRPr="00B4222E" w:rsidRDefault="004C1C5B" w:rsidP="002615E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C1C5B" w:rsidRPr="00B4222E" w:rsidRDefault="004C1C5B" w:rsidP="007F7620">
            <w:pPr>
              <w:spacing w:after="0" w:line="240" w:lineRule="auto"/>
              <w:jc w:val="center"/>
              <w:rPr>
                <w:b/>
                <w:bCs/>
                <w:color w:val="000000"/>
                <w:lang w:eastAsia="tr-TR"/>
              </w:rPr>
            </w:pPr>
          </w:p>
        </w:tc>
        <w:tc>
          <w:tcPr>
            <w:tcW w:w="1691" w:type="dxa"/>
            <w:tcBorders>
              <w:top w:val="nil"/>
              <w:left w:val="nil"/>
              <w:bottom w:val="single" w:sz="8" w:space="0" w:color="auto"/>
              <w:right w:val="single" w:sz="4" w:space="0" w:color="auto"/>
            </w:tcBorders>
            <w:vAlign w:val="center"/>
          </w:tcPr>
          <w:p w:rsidR="004C1C5B" w:rsidRPr="00B4222E" w:rsidRDefault="004C1C5B" w:rsidP="002615E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C1C5B" w:rsidRPr="00B4222E" w:rsidRDefault="004C1C5B" w:rsidP="002615E7">
            <w:pPr>
              <w:spacing w:after="0" w:line="240" w:lineRule="auto"/>
              <w:rPr>
                <w:b/>
                <w:bCs/>
                <w:color w:val="000000"/>
                <w:lang w:eastAsia="tr-TR"/>
              </w:rPr>
            </w:pPr>
          </w:p>
        </w:tc>
      </w:tr>
      <w:tr w:rsidR="004C1C5B" w:rsidRPr="00B4222E" w:rsidTr="004C1C5B">
        <w:trPr>
          <w:trHeight w:val="1343"/>
        </w:trPr>
        <w:tc>
          <w:tcPr>
            <w:tcW w:w="1645" w:type="dxa"/>
            <w:vMerge/>
            <w:tcBorders>
              <w:left w:val="single" w:sz="4" w:space="0" w:color="auto"/>
              <w:right w:val="single" w:sz="4" w:space="0" w:color="auto"/>
            </w:tcBorders>
            <w:vAlign w:val="center"/>
          </w:tcPr>
          <w:p w:rsidR="004C1C5B" w:rsidRPr="00462B95" w:rsidRDefault="004C1C5B" w:rsidP="00B95591">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4C1C5B" w:rsidRPr="003320D1" w:rsidRDefault="004C1C5B" w:rsidP="00416668">
            <w:pPr>
              <w:spacing w:after="0" w:line="240" w:lineRule="auto"/>
              <w:rPr>
                <w:rFonts w:cstheme="minorHAnsi"/>
              </w:rPr>
            </w:pPr>
            <w:r w:rsidRPr="003320D1">
              <w:rPr>
                <w:rFonts w:cstheme="minorHAnsi"/>
              </w:rPr>
              <w:t xml:space="preserve">Kesici veya delici alet veya </w:t>
            </w:r>
            <w:proofErr w:type="gramStart"/>
            <w:r w:rsidRPr="003320D1">
              <w:rPr>
                <w:rFonts w:cstheme="minorHAnsi"/>
              </w:rPr>
              <w:t>ekipmanlar</w:t>
            </w:r>
            <w:proofErr w:type="gramEnd"/>
            <w:r w:rsidRPr="003320D1">
              <w:rPr>
                <w:rFonts w:cstheme="minorHAnsi"/>
              </w:rPr>
              <w:t xml:space="preserve"> uygun aralıklarla, kullanım öncesi ve so</w:t>
            </w:r>
            <w:r>
              <w:rPr>
                <w:rFonts w:cstheme="minorHAnsi"/>
              </w:rPr>
              <w:t>nrasında kontrol ediliyor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4C1C5B" w:rsidRPr="00B4222E" w:rsidRDefault="004C1C5B" w:rsidP="002615E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C1C5B" w:rsidRPr="00B4222E" w:rsidRDefault="004C1C5B" w:rsidP="002615E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C1C5B" w:rsidRPr="00B4222E" w:rsidRDefault="004C1C5B" w:rsidP="007F7620">
            <w:pPr>
              <w:spacing w:after="0" w:line="240" w:lineRule="auto"/>
              <w:jc w:val="center"/>
              <w:rPr>
                <w:b/>
                <w:bCs/>
                <w:color w:val="000000"/>
                <w:lang w:eastAsia="tr-TR"/>
              </w:rPr>
            </w:pPr>
          </w:p>
        </w:tc>
        <w:tc>
          <w:tcPr>
            <w:tcW w:w="1691" w:type="dxa"/>
            <w:tcBorders>
              <w:top w:val="nil"/>
              <w:left w:val="nil"/>
              <w:bottom w:val="single" w:sz="8" w:space="0" w:color="auto"/>
              <w:right w:val="single" w:sz="4" w:space="0" w:color="auto"/>
            </w:tcBorders>
            <w:vAlign w:val="center"/>
          </w:tcPr>
          <w:p w:rsidR="004C1C5B" w:rsidRPr="00B4222E" w:rsidRDefault="004C1C5B" w:rsidP="002615E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C1C5B" w:rsidRPr="00B4222E" w:rsidRDefault="004C1C5B" w:rsidP="002615E7">
            <w:pPr>
              <w:spacing w:after="0" w:line="240" w:lineRule="auto"/>
              <w:rPr>
                <w:b/>
                <w:bCs/>
                <w:color w:val="000000"/>
                <w:lang w:eastAsia="tr-TR"/>
              </w:rPr>
            </w:pPr>
          </w:p>
        </w:tc>
      </w:tr>
      <w:tr w:rsidR="004C1C5B" w:rsidRPr="00B4222E" w:rsidTr="004C1C5B">
        <w:trPr>
          <w:trHeight w:val="1343"/>
        </w:trPr>
        <w:tc>
          <w:tcPr>
            <w:tcW w:w="1645" w:type="dxa"/>
            <w:vMerge/>
            <w:tcBorders>
              <w:left w:val="single" w:sz="4" w:space="0" w:color="auto"/>
              <w:bottom w:val="single" w:sz="4" w:space="0" w:color="auto"/>
              <w:right w:val="single" w:sz="4" w:space="0" w:color="auto"/>
            </w:tcBorders>
            <w:vAlign w:val="center"/>
          </w:tcPr>
          <w:p w:rsidR="004C1C5B" w:rsidRPr="00462B95" w:rsidRDefault="004C1C5B" w:rsidP="00B95591">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4C1C5B" w:rsidRPr="003320D1" w:rsidRDefault="004C1C5B" w:rsidP="00416668">
            <w:pPr>
              <w:spacing w:after="0" w:line="240" w:lineRule="auto"/>
              <w:rPr>
                <w:rFonts w:cstheme="minorHAnsi"/>
              </w:rPr>
            </w:pPr>
            <w:r w:rsidRPr="003320D1">
              <w:rPr>
                <w:rFonts w:cstheme="minorHAnsi"/>
              </w:rPr>
              <w:t xml:space="preserve">Tüm alet veya </w:t>
            </w:r>
            <w:proofErr w:type="gramStart"/>
            <w:r w:rsidRPr="003320D1">
              <w:rPr>
                <w:rFonts w:cstheme="minorHAnsi"/>
              </w:rPr>
              <w:t>ekipmanlar</w:t>
            </w:r>
            <w:r>
              <w:rPr>
                <w:rFonts w:cstheme="minorHAnsi"/>
              </w:rPr>
              <w:t>ın</w:t>
            </w:r>
            <w:proofErr w:type="gramEnd"/>
            <w:r w:rsidRPr="003320D1">
              <w:rPr>
                <w:rFonts w:cstheme="minorHAnsi"/>
              </w:rPr>
              <w:t xml:space="preserve"> tasarım amaçlarına uygun yönd</w:t>
            </w:r>
            <w:r>
              <w:rPr>
                <w:rFonts w:cstheme="minorHAnsi"/>
              </w:rPr>
              <w:t>e kullanılması sağlanıyor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4C1C5B" w:rsidRPr="00B4222E" w:rsidRDefault="004C1C5B" w:rsidP="002615E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C1C5B" w:rsidRPr="00B4222E" w:rsidRDefault="004C1C5B" w:rsidP="002615E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C1C5B" w:rsidRPr="00B4222E" w:rsidRDefault="004C1C5B" w:rsidP="007F7620">
            <w:pPr>
              <w:spacing w:after="0" w:line="240" w:lineRule="auto"/>
              <w:jc w:val="center"/>
              <w:rPr>
                <w:b/>
                <w:bCs/>
                <w:color w:val="000000"/>
                <w:lang w:eastAsia="tr-TR"/>
              </w:rPr>
            </w:pPr>
          </w:p>
        </w:tc>
        <w:tc>
          <w:tcPr>
            <w:tcW w:w="1691" w:type="dxa"/>
            <w:tcBorders>
              <w:top w:val="nil"/>
              <w:left w:val="nil"/>
              <w:bottom w:val="single" w:sz="8" w:space="0" w:color="auto"/>
              <w:right w:val="single" w:sz="4" w:space="0" w:color="auto"/>
            </w:tcBorders>
            <w:vAlign w:val="center"/>
          </w:tcPr>
          <w:p w:rsidR="004C1C5B" w:rsidRPr="00B4222E" w:rsidRDefault="004C1C5B" w:rsidP="002615E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C1C5B" w:rsidRPr="00B4222E" w:rsidRDefault="004C1C5B" w:rsidP="002615E7">
            <w:pPr>
              <w:spacing w:after="0" w:line="240" w:lineRule="auto"/>
              <w:rPr>
                <w:b/>
                <w:bCs/>
                <w:color w:val="000000"/>
                <w:lang w:eastAsia="tr-TR"/>
              </w:rPr>
            </w:pPr>
          </w:p>
        </w:tc>
      </w:tr>
      <w:tr w:rsidR="0049652F" w:rsidRPr="00B4222E" w:rsidTr="0049652F">
        <w:trPr>
          <w:trHeight w:val="1251"/>
        </w:trPr>
        <w:tc>
          <w:tcPr>
            <w:tcW w:w="1645" w:type="dxa"/>
            <w:vMerge w:val="restart"/>
            <w:tcBorders>
              <w:top w:val="single" w:sz="4" w:space="0" w:color="auto"/>
              <w:left w:val="single" w:sz="4" w:space="0" w:color="auto"/>
              <w:right w:val="single" w:sz="4" w:space="0" w:color="auto"/>
            </w:tcBorders>
            <w:vAlign w:val="center"/>
          </w:tcPr>
          <w:p w:rsidR="0049652F" w:rsidRPr="00E91236" w:rsidRDefault="0049652F" w:rsidP="004C1C5B">
            <w:pPr>
              <w:spacing w:after="0" w:line="240" w:lineRule="auto"/>
              <w:jc w:val="center"/>
              <w:rPr>
                <w:b/>
              </w:rPr>
            </w:pPr>
            <w:r w:rsidRPr="00E91236">
              <w:rPr>
                <w:b/>
              </w:rPr>
              <w:t>MAKİNELER,</w:t>
            </w:r>
          </w:p>
          <w:p w:rsidR="0049652F" w:rsidRPr="00462B95" w:rsidRDefault="0049652F" w:rsidP="004C1C5B">
            <w:pPr>
              <w:spacing w:after="0" w:line="240" w:lineRule="auto"/>
              <w:rPr>
                <w:b/>
                <w:bCs/>
                <w:color w:val="000000"/>
                <w:highlight w:val="yellow"/>
                <w:lang w:eastAsia="tr-TR"/>
              </w:rPr>
            </w:pPr>
            <w:r w:rsidRPr="00E91236">
              <w:rPr>
                <w:b/>
              </w:rPr>
              <w:t>EL ALETLERİ VE YARDIMCI APARATLAR</w:t>
            </w:r>
          </w:p>
        </w:tc>
        <w:tc>
          <w:tcPr>
            <w:tcW w:w="4714" w:type="dxa"/>
            <w:tcBorders>
              <w:top w:val="nil"/>
              <w:left w:val="nil"/>
              <w:bottom w:val="single" w:sz="4" w:space="0" w:color="auto"/>
              <w:right w:val="single" w:sz="4" w:space="0" w:color="auto"/>
            </w:tcBorders>
            <w:vAlign w:val="center"/>
          </w:tcPr>
          <w:p w:rsidR="0049652F" w:rsidRPr="003320D1" w:rsidRDefault="0049652F" w:rsidP="00416668">
            <w:pPr>
              <w:spacing w:after="0" w:line="240" w:lineRule="auto"/>
              <w:rPr>
                <w:rFonts w:cstheme="minorHAnsi"/>
              </w:rPr>
            </w:pPr>
            <w:r w:rsidRPr="003320D1">
              <w:rPr>
                <w:rFonts w:cstheme="minorHAnsi"/>
              </w:rPr>
              <w:t xml:space="preserve">Bütün makinalarda gerekli uyarı </w:t>
            </w:r>
            <w:r>
              <w:rPr>
                <w:rFonts w:cstheme="minorHAnsi"/>
              </w:rPr>
              <w:t>işaretleri bulunuyor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9652F" w:rsidRPr="00B4222E" w:rsidRDefault="0049652F" w:rsidP="007F7620">
            <w:pPr>
              <w:spacing w:after="0" w:line="240" w:lineRule="auto"/>
              <w:jc w:val="center"/>
              <w:rPr>
                <w:b/>
                <w:bCs/>
                <w:color w:val="000000"/>
                <w:lang w:eastAsia="tr-TR"/>
              </w:rPr>
            </w:pPr>
          </w:p>
        </w:tc>
        <w:tc>
          <w:tcPr>
            <w:tcW w:w="1691" w:type="dxa"/>
            <w:tcBorders>
              <w:top w:val="nil"/>
              <w:left w:val="nil"/>
              <w:bottom w:val="single" w:sz="8"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9652F" w:rsidRPr="00B4222E" w:rsidRDefault="0049652F" w:rsidP="002615E7">
            <w:pPr>
              <w:spacing w:after="0" w:line="240" w:lineRule="auto"/>
              <w:rPr>
                <w:b/>
                <w:bCs/>
                <w:color w:val="000000"/>
                <w:lang w:eastAsia="tr-TR"/>
              </w:rPr>
            </w:pPr>
          </w:p>
        </w:tc>
      </w:tr>
      <w:tr w:rsidR="0049652F" w:rsidRPr="00B4222E" w:rsidTr="0049652F">
        <w:trPr>
          <w:trHeight w:val="1251"/>
        </w:trPr>
        <w:tc>
          <w:tcPr>
            <w:tcW w:w="1645" w:type="dxa"/>
            <w:vMerge/>
            <w:tcBorders>
              <w:left w:val="single" w:sz="4" w:space="0" w:color="auto"/>
              <w:right w:val="single" w:sz="4" w:space="0" w:color="auto"/>
            </w:tcBorders>
            <w:vAlign w:val="center"/>
          </w:tcPr>
          <w:p w:rsidR="0049652F" w:rsidRPr="00462B95" w:rsidRDefault="0049652F" w:rsidP="00B95591">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49652F" w:rsidRPr="003320D1" w:rsidRDefault="0049652F" w:rsidP="00416668">
            <w:pPr>
              <w:spacing w:after="0" w:line="240" w:lineRule="auto"/>
              <w:rPr>
                <w:rFonts w:cstheme="minorHAnsi"/>
              </w:rPr>
            </w:pPr>
            <w:r w:rsidRPr="003320D1">
              <w:rPr>
                <w:rFonts w:cstheme="minorHAnsi"/>
              </w:rPr>
              <w:t>Bütün makinaların etrafında çalışma için yeterli alan mevcut mu?</w:t>
            </w:r>
          </w:p>
        </w:tc>
        <w:tc>
          <w:tcPr>
            <w:tcW w:w="795" w:type="dxa"/>
            <w:tcBorders>
              <w:top w:val="nil"/>
              <w:left w:val="nil"/>
              <w:bottom w:val="single" w:sz="8"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9652F" w:rsidRPr="00B4222E" w:rsidRDefault="0049652F" w:rsidP="007F7620">
            <w:pPr>
              <w:spacing w:after="0" w:line="240" w:lineRule="auto"/>
              <w:jc w:val="center"/>
              <w:rPr>
                <w:b/>
                <w:bCs/>
                <w:color w:val="000000"/>
                <w:lang w:eastAsia="tr-TR"/>
              </w:rPr>
            </w:pPr>
          </w:p>
        </w:tc>
        <w:tc>
          <w:tcPr>
            <w:tcW w:w="1691" w:type="dxa"/>
            <w:tcBorders>
              <w:top w:val="nil"/>
              <w:left w:val="nil"/>
              <w:bottom w:val="single" w:sz="8"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9652F" w:rsidRPr="00B4222E" w:rsidRDefault="0049652F" w:rsidP="002615E7">
            <w:pPr>
              <w:spacing w:after="0" w:line="240" w:lineRule="auto"/>
              <w:rPr>
                <w:b/>
                <w:bCs/>
                <w:color w:val="000000"/>
                <w:lang w:eastAsia="tr-TR"/>
              </w:rPr>
            </w:pPr>
          </w:p>
        </w:tc>
      </w:tr>
      <w:tr w:rsidR="0049652F" w:rsidRPr="00B4222E" w:rsidTr="0049652F">
        <w:trPr>
          <w:trHeight w:val="1251"/>
        </w:trPr>
        <w:tc>
          <w:tcPr>
            <w:tcW w:w="1645" w:type="dxa"/>
            <w:vMerge/>
            <w:tcBorders>
              <w:left w:val="single" w:sz="4" w:space="0" w:color="auto"/>
              <w:right w:val="single" w:sz="4" w:space="0" w:color="auto"/>
            </w:tcBorders>
            <w:vAlign w:val="center"/>
          </w:tcPr>
          <w:p w:rsidR="0049652F" w:rsidRPr="00462B95" w:rsidRDefault="0049652F" w:rsidP="00B95591">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49652F" w:rsidRPr="003320D1" w:rsidRDefault="0049652F" w:rsidP="00416668">
            <w:pPr>
              <w:spacing w:after="0" w:line="240" w:lineRule="auto"/>
              <w:rPr>
                <w:rFonts w:cstheme="minorHAnsi"/>
              </w:rPr>
            </w:pPr>
            <w:r>
              <w:rPr>
                <w:rFonts w:cstheme="minorHAnsi"/>
              </w:rPr>
              <w:t xml:space="preserve">Tüm alet ve gereçlerin kullanımında gerekli </w:t>
            </w:r>
            <w:proofErr w:type="gramStart"/>
            <w:r>
              <w:rPr>
                <w:rFonts w:cstheme="minorHAnsi"/>
              </w:rPr>
              <w:t>hijyen</w:t>
            </w:r>
            <w:proofErr w:type="gramEnd"/>
            <w:r>
              <w:rPr>
                <w:rFonts w:cstheme="minorHAnsi"/>
              </w:rPr>
              <w:t xml:space="preserve"> şartları sağlanıyor mu?</w:t>
            </w:r>
          </w:p>
        </w:tc>
        <w:tc>
          <w:tcPr>
            <w:tcW w:w="795" w:type="dxa"/>
            <w:tcBorders>
              <w:top w:val="nil"/>
              <w:left w:val="nil"/>
              <w:bottom w:val="single" w:sz="8"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9652F" w:rsidRPr="00B4222E" w:rsidRDefault="0049652F" w:rsidP="007F7620">
            <w:pPr>
              <w:spacing w:after="0" w:line="240" w:lineRule="auto"/>
              <w:jc w:val="center"/>
              <w:rPr>
                <w:b/>
                <w:bCs/>
                <w:color w:val="000000"/>
                <w:lang w:eastAsia="tr-TR"/>
              </w:rPr>
            </w:pPr>
          </w:p>
        </w:tc>
        <w:tc>
          <w:tcPr>
            <w:tcW w:w="1691" w:type="dxa"/>
            <w:tcBorders>
              <w:top w:val="nil"/>
              <w:left w:val="nil"/>
              <w:bottom w:val="single" w:sz="8"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9652F" w:rsidRPr="00B4222E" w:rsidRDefault="0049652F" w:rsidP="002615E7">
            <w:pPr>
              <w:spacing w:after="0" w:line="240" w:lineRule="auto"/>
              <w:rPr>
                <w:b/>
                <w:bCs/>
                <w:color w:val="000000"/>
                <w:lang w:eastAsia="tr-TR"/>
              </w:rPr>
            </w:pPr>
          </w:p>
        </w:tc>
      </w:tr>
      <w:tr w:rsidR="0049652F" w:rsidRPr="00B4222E" w:rsidTr="0049652F">
        <w:trPr>
          <w:trHeight w:val="1251"/>
        </w:trPr>
        <w:tc>
          <w:tcPr>
            <w:tcW w:w="1645" w:type="dxa"/>
            <w:vMerge/>
            <w:tcBorders>
              <w:left w:val="single" w:sz="4" w:space="0" w:color="auto"/>
              <w:right w:val="single" w:sz="4" w:space="0" w:color="auto"/>
            </w:tcBorders>
            <w:vAlign w:val="center"/>
          </w:tcPr>
          <w:p w:rsidR="0049652F" w:rsidRPr="00462B95" w:rsidRDefault="0049652F" w:rsidP="00B95591">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49652F" w:rsidRPr="003320D1" w:rsidRDefault="0049652F" w:rsidP="00416668">
            <w:pPr>
              <w:spacing w:after="0" w:line="240" w:lineRule="auto"/>
              <w:rPr>
                <w:rFonts w:cstheme="minorHAnsi"/>
              </w:rPr>
            </w:pPr>
            <w:r w:rsidRPr="003320D1">
              <w:rPr>
                <w:rFonts w:cstheme="minorHAnsi"/>
              </w:rPr>
              <w:t>Kullanılan kablolu aletler takılma veya düşmeyi önleyecek şekilde kullanıl</w:t>
            </w:r>
            <w:r>
              <w:rPr>
                <w:rFonts w:cstheme="minorHAnsi"/>
              </w:rPr>
              <w:t>ıyor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9652F" w:rsidRPr="00B4222E" w:rsidRDefault="0049652F" w:rsidP="007F7620">
            <w:pPr>
              <w:spacing w:after="0" w:line="240" w:lineRule="auto"/>
              <w:jc w:val="center"/>
              <w:rPr>
                <w:b/>
                <w:bCs/>
                <w:color w:val="000000"/>
                <w:lang w:eastAsia="tr-TR"/>
              </w:rPr>
            </w:pPr>
          </w:p>
        </w:tc>
        <w:tc>
          <w:tcPr>
            <w:tcW w:w="1691" w:type="dxa"/>
            <w:tcBorders>
              <w:top w:val="nil"/>
              <w:left w:val="nil"/>
              <w:bottom w:val="single" w:sz="8"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9652F" w:rsidRPr="00B4222E" w:rsidRDefault="0049652F" w:rsidP="002615E7">
            <w:pPr>
              <w:spacing w:after="0" w:line="240" w:lineRule="auto"/>
              <w:rPr>
                <w:b/>
                <w:bCs/>
                <w:color w:val="000000"/>
                <w:lang w:eastAsia="tr-TR"/>
              </w:rPr>
            </w:pPr>
          </w:p>
        </w:tc>
      </w:tr>
      <w:tr w:rsidR="0049652F" w:rsidRPr="00B4222E" w:rsidTr="0049652F">
        <w:trPr>
          <w:trHeight w:val="1251"/>
        </w:trPr>
        <w:tc>
          <w:tcPr>
            <w:tcW w:w="1645" w:type="dxa"/>
            <w:vMerge/>
            <w:tcBorders>
              <w:left w:val="single" w:sz="4" w:space="0" w:color="auto"/>
              <w:right w:val="single" w:sz="4" w:space="0" w:color="auto"/>
            </w:tcBorders>
            <w:vAlign w:val="center"/>
          </w:tcPr>
          <w:p w:rsidR="0049652F" w:rsidRPr="00462B95" w:rsidRDefault="0049652F" w:rsidP="00B95591">
            <w:pPr>
              <w:spacing w:after="0" w:line="240" w:lineRule="auto"/>
              <w:rPr>
                <w:b/>
                <w:bCs/>
                <w:color w:val="000000"/>
                <w:highlight w:val="yellow"/>
                <w:lang w:eastAsia="tr-TR"/>
              </w:rPr>
            </w:pPr>
          </w:p>
        </w:tc>
        <w:tc>
          <w:tcPr>
            <w:tcW w:w="4714" w:type="dxa"/>
            <w:tcBorders>
              <w:top w:val="single" w:sz="4" w:space="0" w:color="auto"/>
              <w:left w:val="nil"/>
              <w:bottom w:val="single" w:sz="4" w:space="0" w:color="auto"/>
              <w:right w:val="single" w:sz="4" w:space="0" w:color="auto"/>
            </w:tcBorders>
            <w:vAlign w:val="center"/>
          </w:tcPr>
          <w:p w:rsidR="0049652F" w:rsidRPr="003320D1" w:rsidRDefault="00895C8A" w:rsidP="00895C8A">
            <w:pPr>
              <w:spacing w:after="0" w:line="240" w:lineRule="auto"/>
              <w:rPr>
                <w:rFonts w:cstheme="minorHAnsi"/>
              </w:rPr>
            </w:pPr>
            <w:r>
              <w:rPr>
                <w:color w:val="000000"/>
                <w:lang w:eastAsia="tr-TR"/>
              </w:rPr>
              <w:t xml:space="preserve">Makinelerin </w:t>
            </w:r>
            <w:r w:rsidR="0049652F" w:rsidRPr="00B4222E">
              <w:rPr>
                <w:color w:val="000000"/>
                <w:lang w:eastAsia="tr-TR"/>
              </w:rPr>
              <w:t xml:space="preserve">uygun </w:t>
            </w:r>
            <w:r w:rsidR="0049652F">
              <w:rPr>
                <w:color w:val="000000"/>
                <w:lang w:eastAsia="tr-TR"/>
              </w:rPr>
              <w:t>makine koruyucuları</w:t>
            </w:r>
            <w:r>
              <w:rPr>
                <w:color w:val="000000"/>
                <w:lang w:eastAsia="tr-TR"/>
              </w:rPr>
              <w:t xml:space="preserve"> var mı?</w:t>
            </w:r>
          </w:p>
        </w:tc>
        <w:tc>
          <w:tcPr>
            <w:tcW w:w="795" w:type="dxa"/>
            <w:tcBorders>
              <w:top w:val="nil"/>
              <w:left w:val="nil"/>
              <w:bottom w:val="single" w:sz="4"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49652F" w:rsidRPr="00B4222E" w:rsidRDefault="0049652F" w:rsidP="007F7620">
            <w:pPr>
              <w:spacing w:after="0" w:line="240" w:lineRule="auto"/>
              <w:jc w:val="center"/>
              <w:rPr>
                <w:b/>
                <w:bCs/>
                <w:color w:val="000000"/>
                <w:lang w:eastAsia="tr-TR"/>
              </w:rPr>
            </w:pPr>
          </w:p>
        </w:tc>
        <w:tc>
          <w:tcPr>
            <w:tcW w:w="1691" w:type="dxa"/>
            <w:tcBorders>
              <w:top w:val="nil"/>
              <w:left w:val="nil"/>
              <w:bottom w:val="single" w:sz="4" w:space="0" w:color="auto"/>
              <w:right w:val="single" w:sz="4" w:space="0" w:color="auto"/>
            </w:tcBorders>
            <w:vAlign w:val="center"/>
          </w:tcPr>
          <w:p w:rsidR="0049652F" w:rsidRPr="00B4222E" w:rsidRDefault="0049652F" w:rsidP="002615E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49652F" w:rsidRPr="00B4222E" w:rsidRDefault="0049652F" w:rsidP="002615E7">
            <w:pPr>
              <w:spacing w:after="0" w:line="240" w:lineRule="auto"/>
              <w:rPr>
                <w:b/>
                <w:bCs/>
                <w:color w:val="000000"/>
                <w:lang w:eastAsia="tr-TR"/>
              </w:rPr>
            </w:pPr>
          </w:p>
        </w:tc>
      </w:tr>
      <w:tr w:rsidR="0049652F" w:rsidRPr="00B4222E" w:rsidTr="0049652F">
        <w:trPr>
          <w:trHeight w:val="1251"/>
        </w:trPr>
        <w:tc>
          <w:tcPr>
            <w:tcW w:w="1645" w:type="dxa"/>
            <w:vMerge/>
            <w:tcBorders>
              <w:left w:val="single" w:sz="4" w:space="0" w:color="auto"/>
              <w:right w:val="single" w:sz="4" w:space="0" w:color="auto"/>
            </w:tcBorders>
            <w:vAlign w:val="center"/>
          </w:tcPr>
          <w:p w:rsidR="0049652F" w:rsidRPr="00462B95" w:rsidRDefault="0049652F" w:rsidP="00564C4F">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color w:val="000000"/>
                <w:lang w:eastAsia="tr-TR"/>
              </w:rPr>
            </w:pPr>
            <w:r w:rsidRPr="003320D1">
              <w:rPr>
                <w:rFonts w:cstheme="minorHAnsi"/>
              </w:rPr>
              <w:t>İşveren makine koruyucularının çalışanlar tarafından uygun olarak kullanıp kullanılmadığını kontrol e</w:t>
            </w:r>
            <w:r>
              <w:rPr>
                <w:rFonts w:cstheme="minorHAnsi"/>
              </w:rPr>
              <w:t>diyor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9652F" w:rsidRPr="00B4222E" w:rsidRDefault="0049652F" w:rsidP="00416668">
            <w:pPr>
              <w:spacing w:after="0" w:line="240" w:lineRule="auto"/>
              <w:rPr>
                <w:b/>
                <w:bCs/>
                <w:color w:val="000000"/>
                <w:lang w:eastAsia="tr-TR"/>
              </w:rPr>
            </w:pPr>
          </w:p>
        </w:tc>
      </w:tr>
      <w:tr w:rsidR="0049652F" w:rsidRPr="00B4222E" w:rsidTr="0049652F">
        <w:trPr>
          <w:trHeight w:val="1251"/>
        </w:trPr>
        <w:tc>
          <w:tcPr>
            <w:tcW w:w="1645" w:type="dxa"/>
            <w:vMerge/>
            <w:tcBorders>
              <w:left w:val="single" w:sz="4" w:space="0" w:color="auto"/>
              <w:bottom w:val="single" w:sz="4" w:space="0" w:color="auto"/>
              <w:right w:val="single" w:sz="4" w:space="0" w:color="auto"/>
            </w:tcBorders>
            <w:vAlign w:val="center"/>
          </w:tcPr>
          <w:p w:rsidR="0049652F" w:rsidRPr="00462B95" w:rsidRDefault="0049652F" w:rsidP="00564C4F">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49652F" w:rsidRPr="003320D1" w:rsidRDefault="0049652F" w:rsidP="00416668">
            <w:pPr>
              <w:spacing w:after="0" w:line="240" w:lineRule="auto"/>
              <w:rPr>
                <w:rFonts w:cstheme="minorHAnsi"/>
              </w:rPr>
            </w:pPr>
            <w:r w:rsidRPr="003320D1">
              <w:rPr>
                <w:rFonts w:cstheme="minorHAnsi"/>
              </w:rPr>
              <w:t>Özellikle hareketli parçaları olan makineler/aletler, üreticisinin talimatları doğrultusunda koruma panelleri</w:t>
            </w:r>
            <w:r>
              <w:rPr>
                <w:rFonts w:cstheme="minorHAnsi"/>
              </w:rPr>
              <w:t xml:space="preserve"> veya ışık ızgarası</w:t>
            </w:r>
            <w:r w:rsidRPr="003320D1">
              <w:rPr>
                <w:rFonts w:cstheme="minorHAnsi"/>
              </w:rPr>
              <w:t xml:space="preserve"> vb. önlemler ile koruma altına alınmış mı?</w:t>
            </w:r>
          </w:p>
        </w:tc>
        <w:tc>
          <w:tcPr>
            <w:tcW w:w="795"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9652F" w:rsidRPr="00B4222E" w:rsidRDefault="0049652F" w:rsidP="00416668">
            <w:pPr>
              <w:spacing w:after="0" w:line="240" w:lineRule="auto"/>
              <w:rPr>
                <w:b/>
                <w:bCs/>
                <w:color w:val="000000"/>
                <w:lang w:eastAsia="tr-TR"/>
              </w:rPr>
            </w:pPr>
          </w:p>
        </w:tc>
      </w:tr>
      <w:tr w:rsidR="0049652F" w:rsidRPr="00B4222E" w:rsidTr="0049652F">
        <w:trPr>
          <w:trHeight w:val="1417"/>
        </w:trPr>
        <w:tc>
          <w:tcPr>
            <w:tcW w:w="1645" w:type="dxa"/>
            <w:vMerge w:val="restart"/>
            <w:tcBorders>
              <w:top w:val="single" w:sz="4" w:space="0" w:color="auto"/>
              <w:left w:val="single" w:sz="4" w:space="0" w:color="auto"/>
              <w:right w:val="single" w:sz="4" w:space="0" w:color="auto"/>
            </w:tcBorders>
            <w:vAlign w:val="center"/>
          </w:tcPr>
          <w:p w:rsidR="0049652F" w:rsidRPr="00E91236" w:rsidRDefault="0049652F" w:rsidP="0049652F">
            <w:pPr>
              <w:spacing w:after="0" w:line="240" w:lineRule="auto"/>
              <w:jc w:val="center"/>
              <w:rPr>
                <w:b/>
              </w:rPr>
            </w:pPr>
            <w:r w:rsidRPr="00E91236">
              <w:rPr>
                <w:b/>
              </w:rPr>
              <w:t>MAKİNELER,</w:t>
            </w:r>
          </w:p>
          <w:p w:rsidR="0049652F" w:rsidRPr="00462B95" w:rsidRDefault="0049652F" w:rsidP="0049652F">
            <w:pPr>
              <w:spacing w:after="0" w:line="240" w:lineRule="auto"/>
              <w:rPr>
                <w:b/>
                <w:bCs/>
                <w:color w:val="000000"/>
                <w:highlight w:val="yellow"/>
                <w:lang w:eastAsia="tr-TR"/>
              </w:rPr>
            </w:pPr>
            <w:r w:rsidRPr="00E91236">
              <w:rPr>
                <w:b/>
              </w:rPr>
              <w:t>EL ALETLERİ VE YARDIMCI APARATLAR</w:t>
            </w:r>
          </w:p>
        </w:tc>
        <w:tc>
          <w:tcPr>
            <w:tcW w:w="4714" w:type="dxa"/>
            <w:tcBorders>
              <w:top w:val="nil"/>
              <w:left w:val="nil"/>
              <w:bottom w:val="single" w:sz="4" w:space="0" w:color="auto"/>
              <w:right w:val="single" w:sz="4" w:space="0" w:color="auto"/>
            </w:tcBorders>
            <w:vAlign w:val="center"/>
          </w:tcPr>
          <w:p w:rsidR="0049652F" w:rsidRPr="003320D1" w:rsidRDefault="0049652F" w:rsidP="00416668">
            <w:pPr>
              <w:spacing w:after="0" w:line="240" w:lineRule="auto"/>
              <w:rPr>
                <w:rFonts w:cstheme="minorHAnsi"/>
              </w:rPr>
            </w:pPr>
            <w:r w:rsidRPr="003320D1">
              <w:rPr>
                <w:rFonts w:cstheme="minorHAnsi"/>
              </w:rPr>
              <w:t>İçerisinde ve parçalarında dönen aksamları bulunan elektrikli aletler ile yapılan çalışmalar sırasında gerekli önlemler alın</w:t>
            </w:r>
            <w:r>
              <w:rPr>
                <w:rFonts w:cstheme="minorHAnsi"/>
              </w:rPr>
              <w:t>ıyor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9652F" w:rsidRPr="00B4222E" w:rsidRDefault="0049652F" w:rsidP="00416668">
            <w:pPr>
              <w:spacing w:after="0" w:line="240" w:lineRule="auto"/>
              <w:rPr>
                <w:b/>
                <w:bCs/>
                <w:color w:val="000000"/>
                <w:lang w:eastAsia="tr-TR"/>
              </w:rPr>
            </w:pPr>
          </w:p>
        </w:tc>
      </w:tr>
      <w:tr w:rsidR="0049652F" w:rsidRPr="00B4222E" w:rsidTr="0049652F">
        <w:trPr>
          <w:trHeight w:val="1417"/>
        </w:trPr>
        <w:tc>
          <w:tcPr>
            <w:tcW w:w="1645" w:type="dxa"/>
            <w:vMerge/>
            <w:tcBorders>
              <w:left w:val="single" w:sz="4" w:space="0" w:color="auto"/>
              <w:right w:val="single" w:sz="4" w:space="0" w:color="auto"/>
            </w:tcBorders>
            <w:vAlign w:val="center"/>
          </w:tcPr>
          <w:p w:rsidR="0049652F" w:rsidRPr="00462B95" w:rsidRDefault="0049652F" w:rsidP="00564C4F">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49652F" w:rsidRPr="003320D1" w:rsidRDefault="0049652F" w:rsidP="00416668">
            <w:pPr>
              <w:spacing w:after="0" w:line="240" w:lineRule="auto"/>
              <w:rPr>
                <w:rFonts w:cstheme="minorHAnsi"/>
              </w:rPr>
            </w:pPr>
            <w:r>
              <w:t xml:space="preserve">Çalışanların makine </w:t>
            </w:r>
            <w:r w:rsidRPr="009050D3">
              <w:t xml:space="preserve">koruyucularını açınca makineyi durduran </w:t>
            </w:r>
            <w:proofErr w:type="spellStart"/>
            <w:r w:rsidRPr="009050D3">
              <w:t>sensörleri</w:t>
            </w:r>
            <w:proofErr w:type="spellEnd"/>
            <w:r w:rsidRPr="009050D3">
              <w:t xml:space="preserve"> </w:t>
            </w:r>
            <w:r>
              <w:t>devre dışı bırakmaları</w:t>
            </w:r>
            <w:r w:rsidR="002B17E7">
              <w:t>nı önlemek amacıyla</w:t>
            </w:r>
            <w:r w:rsidRPr="009050D3">
              <w:t xml:space="preserve"> gerekli kontrol yapılıyor mu?</w:t>
            </w:r>
          </w:p>
        </w:tc>
        <w:tc>
          <w:tcPr>
            <w:tcW w:w="795"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9652F" w:rsidRPr="00B4222E" w:rsidRDefault="0049652F" w:rsidP="00416668">
            <w:pPr>
              <w:spacing w:after="0" w:line="240" w:lineRule="auto"/>
              <w:rPr>
                <w:b/>
                <w:bCs/>
                <w:color w:val="000000"/>
                <w:lang w:eastAsia="tr-TR"/>
              </w:rPr>
            </w:pPr>
          </w:p>
        </w:tc>
      </w:tr>
      <w:tr w:rsidR="0049652F" w:rsidRPr="00B4222E" w:rsidTr="0049652F">
        <w:trPr>
          <w:trHeight w:val="1417"/>
        </w:trPr>
        <w:tc>
          <w:tcPr>
            <w:tcW w:w="1645" w:type="dxa"/>
            <w:vMerge/>
            <w:tcBorders>
              <w:left w:val="single" w:sz="4" w:space="0" w:color="auto"/>
              <w:right w:val="single" w:sz="4" w:space="0" w:color="auto"/>
            </w:tcBorders>
            <w:vAlign w:val="center"/>
          </w:tcPr>
          <w:p w:rsidR="0049652F" w:rsidRPr="00462B95" w:rsidRDefault="0049652F" w:rsidP="00564C4F">
            <w:pPr>
              <w:spacing w:after="0" w:line="240" w:lineRule="auto"/>
              <w:rPr>
                <w:b/>
                <w:bCs/>
                <w:color w:val="000000"/>
                <w:highlight w:val="yellow"/>
                <w:lang w:eastAsia="tr-TR"/>
              </w:rPr>
            </w:pPr>
          </w:p>
        </w:tc>
        <w:tc>
          <w:tcPr>
            <w:tcW w:w="4714" w:type="dxa"/>
            <w:tcBorders>
              <w:top w:val="single" w:sz="4" w:space="0" w:color="auto"/>
              <w:left w:val="nil"/>
              <w:bottom w:val="single" w:sz="4" w:space="0" w:color="auto"/>
              <w:right w:val="single" w:sz="4" w:space="0" w:color="auto"/>
            </w:tcBorders>
            <w:vAlign w:val="center"/>
          </w:tcPr>
          <w:p w:rsidR="0049652F" w:rsidRPr="003320D1" w:rsidRDefault="0049652F" w:rsidP="00416668">
            <w:pPr>
              <w:spacing w:after="0" w:line="240" w:lineRule="auto"/>
              <w:rPr>
                <w:rFonts w:cstheme="minorHAnsi"/>
              </w:rPr>
            </w:pPr>
            <w:r w:rsidRPr="003320D1">
              <w:rPr>
                <w:rFonts w:cstheme="minorHAnsi"/>
              </w:rPr>
              <w:t>Makinaların kazara/istemeden çalıştırılması engellen</w:t>
            </w:r>
            <w:r>
              <w:rPr>
                <w:rFonts w:cstheme="minorHAnsi"/>
              </w:rPr>
              <w:t xml:space="preserve">iyor </w:t>
            </w:r>
            <w:r w:rsidRPr="003320D1">
              <w:rPr>
                <w:rFonts w:cstheme="minorHAnsi"/>
              </w:rPr>
              <w:t xml:space="preserve">ve </w:t>
            </w:r>
            <w:r>
              <w:rPr>
                <w:rFonts w:cstheme="minorHAnsi"/>
              </w:rPr>
              <w:t xml:space="preserve">makinaların </w:t>
            </w:r>
            <w:r w:rsidRPr="003320D1">
              <w:rPr>
                <w:rFonts w:cstheme="minorHAnsi"/>
              </w:rPr>
              <w:t>acil durdurma mekanizmaları bulun</w:t>
            </w:r>
            <w:r>
              <w:rPr>
                <w:rFonts w:cstheme="minorHAnsi"/>
              </w:rPr>
              <w:t>uyor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49652F" w:rsidRPr="00B4222E" w:rsidRDefault="0049652F" w:rsidP="00416668">
            <w:pPr>
              <w:spacing w:after="0" w:line="240" w:lineRule="auto"/>
              <w:rPr>
                <w:b/>
                <w:bCs/>
                <w:color w:val="000000"/>
                <w:lang w:eastAsia="tr-TR"/>
              </w:rPr>
            </w:pPr>
          </w:p>
        </w:tc>
      </w:tr>
      <w:tr w:rsidR="0049652F" w:rsidRPr="00B4222E" w:rsidTr="0049652F">
        <w:trPr>
          <w:trHeight w:val="1417"/>
        </w:trPr>
        <w:tc>
          <w:tcPr>
            <w:tcW w:w="1645" w:type="dxa"/>
            <w:vMerge/>
            <w:tcBorders>
              <w:left w:val="single" w:sz="4" w:space="0" w:color="auto"/>
              <w:right w:val="single" w:sz="4" w:space="0" w:color="auto"/>
            </w:tcBorders>
            <w:vAlign w:val="center"/>
          </w:tcPr>
          <w:p w:rsidR="0049652F" w:rsidRPr="00462B95" w:rsidRDefault="0049652F" w:rsidP="00564C4F">
            <w:pPr>
              <w:spacing w:after="0" w:line="240" w:lineRule="auto"/>
              <w:rPr>
                <w:b/>
                <w:bCs/>
                <w:color w:val="000000"/>
                <w:highlight w:val="yellow"/>
                <w:lang w:eastAsia="tr-TR"/>
              </w:rPr>
            </w:pPr>
          </w:p>
        </w:tc>
        <w:tc>
          <w:tcPr>
            <w:tcW w:w="4714" w:type="dxa"/>
            <w:tcBorders>
              <w:top w:val="single" w:sz="4" w:space="0" w:color="auto"/>
              <w:left w:val="nil"/>
              <w:bottom w:val="single" w:sz="4" w:space="0" w:color="auto"/>
              <w:right w:val="single" w:sz="4" w:space="0" w:color="auto"/>
            </w:tcBorders>
            <w:vAlign w:val="center"/>
          </w:tcPr>
          <w:p w:rsidR="0049652F" w:rsidRPr="008D3DC5" w:rsidRDefault="0049652F" w:rsidP="00416668">
            <w:pPr>
              <w:rPr>
                <w:highlight w:val="yellow"/>
              </w:rPr>
            </w:pPr>
            <w:r w:rsidRPr="00B95591">
              <w:t xml:space="preserve">Makinalarda bulunan acil durum durdurma butonu çalışıyor mu ve acil durum durdurma butonu uygun </w:t>
            </w:r>
            <w:proofErr w:type="gramStart"/>
            <w:r w:rsidRPr="00B95591">
              <w:t>periyotlarla</w:t>
            </w:r>
            <w:proofErr w:type="gramEnd"/>
            <w:r w:rsidRPr="00B95591">
              <w:t xml:space="preserve"> denenmekte mi?</w:t>
            </w:r>
          </w:p>
        </w:tc>
        <w:tc>
          <w:tcPr>
            <w:tcW w:w="795"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49652F" w:rsidRPr="00B4222E" w:rsidRDefault="0049652F" w:rsidP="00416668">
            <w:pPr>
              <w:spacing w:after="0" w:line="240" w:lineRule="auto"/>
              <w:rPr>
                <w:b/>
                <w:bCs/>
                <w:color w:val="000000"/>
                <w:lang w:eastAsia="tr-TR"/>
              </w:rPr>
            </w:pPr>
          </w:p>
        </w:tc>
      </w:tr>
      <w:tr w:rsidR="0049652F" w:rsidRPr="00B4222E" w:rsidTr="0049652F">
        <w:trPr>
          <w:trHeight w:val="1417"/>
        </w:trPr>
        <w:tc>
          <w:tcPr>
            <w:tcW w:w="1645" w:type="dxa"/>
            <w:vMerge/>
            <w:tcBorders>
              <w:left w:val="single" w:sz="4" w:space="0" w:color="auto"/>
              <w:right w:val="single" w:sz="4" w:space="0" w:color="auto"/>
            </w:tcBorders>
            <w:vAlign w:val="center"/>
          </w:tcPr>
          <w:p w:rsidR="0049652F" w:rsidRPr="00B4222E" w:rsidRDefault="0049652F" w:rsidP="00564C4F">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9652F" w:rsidRPr="003320D1" w:rsidRDefault="0049652F" w:rsidP="00416668">
            <w:pPr>
              <w:spacing w:after="0" w:line="240" w:lineRule="auto"/>
              <w:rPr>
                <w:rFonts w:cstheme="minorHAnsi"/>
              </w:rPr>
            </w:pPr>
            <w:r w:rsidRPr="003320D1">
              <w:rPr>
                <w:rFonts w:cstheme="minorHAnsi"/>
              </w:rPr>
              <w:t>İmalatçının talimatları doğrultusunda tüm makinelerin günlük bakımları ve periyodik kontrolleri yapıl</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r w:rsidRPr="00B4222E">
              <w:rPr>
                <w:b/>
                <w:bCs/>
                <w:color w:val="000000"/>
                <w:lang w:eastAsia="tr-TR"/>
              </w:rPr>
              <w:t> </w:t>
            </w:r>
          </w:p>
        </w:tc>
        <w:tc>
          <w:tcPr>
            <w:tcW w:w="797"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r w:rsidRPr="00B4222E">
              <w:rPr>
                <w:b/>
                <w:bCs/>
                <w:color w:val="000000"/>
                <w:lang w:eastAsia="tr-TR"/>
              </w:rPr>
              <w:t> </w:t>
            </w:r>
          </w:p>
        </w:tc>
        <w:tc>
          <w:tcPr>
            <w:tcW w:w="3843"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r w:rsidRPr="00B4222E">
              <w:rPr>
                <w:b/>
                <w:bCs/>
                <w:color w:val="000000"/>
                <w:lang w:eastAsia="tr-TR"/>
              </w:rPr>
              <w:t> </w:t>
            </w:r>
          </w:p>
        </w:tc>
        <w:tc>
          <w:tcPr>
            <w:tcW w:w="1839" w:type="dxa"/>
            <w:tcBorders>
              <w:top w:val="nil"/>
              <w:left w:val="nil"/>
              <w:bottom w:val="single" w:sz="4" w:space="0" w:color="auto"/>
              <w:right w:val="single" w:sz="8" w:space="0" w:color="auto"/>
            </w:tcBorders>
            <w:vAlign w:val="center"/>
          </w:tcPr>
          <w:p w:rsidR="0049652F" w:rsidRPr="00B4222E" w:rsidRDefault="0049652F" w:rsidP="00416668">
            <w:pPr>
              <w:spacing w:after="0" w:line="240" w:lineRule="auto"/>
              <w:rPr>
                <w:b/>
                <w:bCs/>
                <w:color w:val="000000"/>
                <w:lang w:eastAsia="tr-TR"/>
              </w:rPr>
            </w:pPr>
            <w:r w:rsidRPr="00B4222E">
              <w:rPr>
                <w:b/>
                <w:bCs/>
                <w:color w:val="000000"/>
                <w:lang w:eastAsia="tr-TR"/>
              </w:rPr>
              <w:t> </w:t>
            </w:r>
          </w:p>
        </w:tc>
      </w:tr>
      <w:tr w:rsidR="0049652F" w:rsidRPr="00B4222E" w:rsidTr="0049652F">
        <w:trPr>
          <w:trHeight w:val="1417"/>
        </w:trPr>
        <w:tc>
          <w:tcPr>
            <w:tcW w:w="1645" w:type="dxa"/>
            <w:vMerge/>
            <w:tcBorders>
              <w:left w:val="single" w:sz="4" w:space="0" w:color="auto"/>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4714" w:type="dxa"/>
            <w:tcBorders>
              <w:top w:val="single" w:sz="4" w:space="0" w:color="auto"/>
              <w:left w:val="nil"/>
              <w:bottom w:val="single" w:sz="8" w:space="0" w:color="auto"/>
              <w:right w:val="single" w:sz="4" w:space="0" w:color="auto"/>
            </w:tcBorders>
            <w:vAlign w:val="center"/>
          </w:tcPr>
          <w:p w:rsidR="0049652F" w:rsidRPr="003320D1" w:rsidRDefault="0049652F" w:rsidP="00416668">
            <w:pPr>
              <w:spacing w:after="0" w:line="240" w:lineRule="auto"/>
              <w:rPr>
                <w:rFonts w:cstheme="minorHAnsi"/>
              </w:rPr>
            </w:pPr>
            <w:r w:rsidRPr="003320D1">
              <w:rPr>
                <w:rFonts w:cstheme="minorHAnsi"/>
              </w:rPr>
              <w:t>Özel cihaz, el aletleri ya da teknik aparatların sadece özel eğitim almış çalışanlar tarafından ve gerekli önlemler alınarak kullanılması sağlan</w:t>
            </w:r>
            <w:r>
              <w:rPr>
                <w:rFonts w:cstheme="minorHAnsi"/>
              </w:rPr>
              <w:t>ıyor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9652F" w:rsidRPr="00B4222E" w:rsidRDefault="0049652F" w:rsidP="00416668">
            <w:pPr>
              <w:spacing w:after="0" w:line="240" w:lineRule="auto"/>
              <w:rPr>
                <w:b/>
                <w:bCs/>
                <w:color w:val="000000"/>
                <w:lang w:eastAsia="tr-TR"/>
              </w:rPr>
            </w:pPr>
          </w:p>
        </w:tc>
      </w:tr>
      <w:tr w:rsidR="00416668" w:rsidRPr="00B4222E" w:rsidTr="0049652F">
        <w:trPr>
          <w:trHeight w:val="1611"/>
        </w:trPr>
        <w:tc>
          <w:tcPr>
            <w:tcW w:w="1645" w:type="dxa"/>
            <w:vMerge w:val="restart"/>
            <w:tcBorders>
              <w:top w:val="single" w:sz="4" w:space="0" w:color="auto"/>
              <w:left w:val="single" w:sz="4" w:space="0" w:color="auto"/>
              <w:right w:val="single" w:sz="4" w:space="0" w:color="auto"/>
            </w:tcBorders>
            <w:vAlign w:val="center"/>
          </w:tcPr>
          <w:p w:rsidR="0049652F" w:rsidRPr="00E91236" w:rsidRDefault="0049652F" w:rsidP="0049652F">
            <w:pPr>
              <w:spacing w:after="0" w:line="240" w:lineRule="auto"/>
              <w:jc w:val="center"/>
              <w:rPr>
                <w:b/>
              </w:rPr>
            </w:pPr>
            <w:r w:rsidRPr="00E91236">
              <w:rPr>
                <w:b/>
              </w:rPr>
              <w:t>MAKİNELER,</w:t>
            </w:r>
          </w:p>
          <w:p w:rsidR="00416668" w:rsidRPr="00B4222E" w:rsidRDefault="0049652F" w:rsidP="0049652F">
            <w:pPr>
              <w:spacing w:after="0" w:line="240" w:lineRule="auto"/>
              <w:rPr>
                <w:b/>
                <w:bCs/>
                <w:color w:val="000000"/>
                <w:lang w:eastAsia="tr-TR"/>
              </w:rPr>
            </w:pPr>
            <w:r w:rsidRPr="00E91236">
              <w:rPr>
                <w:b/>
              </w:rPr>
              <w:t>EL ALETLERİ VE YARDIMCI APARATLAR</w:t>
            </w:r>
          </w:p>
        </w:tc>
        <w:tc>
          <w:tcPr>
            <w:tcW w:w="4714" w:type="dxa"/>
            <w:tcBorders>
              <w:top w:val="nil"/>
              <w:left w:val="nil"/>
              <w:bottom w:val="single" w:sz="8" w:space="0" w:color="auto"/>
              <w:right w:val="single" w:sz="4" w:space="0" w:color="auto"/>
            </w:tcBorders>
            <w:vAlign w:val="center"/>
          </w:tcPr>
          <w:p w:rsidR="00416668" w:rsidRPr="003320D1" w:rsidRDefault="00416668" w:rsidP="00416668">
            <w:pPr>
              <w:spacing w:after="0" w:line="240" w:lineRule="auto"/>
              <w:rPr>
                <w:rFonts w:cstheme="minorHAnsi"/>
              </w:rPr>
            </w:pPr>
            <w:r w:rsidRPr="00B4222E">
              <w:rPr>
                <w:color w:val="000000"/>
                <w:lang w:eastAsia="tr-TR"/>
              </w:rPr>
              <w:t xml:space="preserve">Lazer ile çalışan cihaz, el aletleri ya da teknik aparatlar sadece özel eğitim almış çalışanlar tarafından gerekli KKD kullanılarak, kendisinin ve diğer çalışanların ışınlara maruz kalmasından kaçınılarak gerekli önlemler alınarak </w:t>
            </w:r>
            <w:r w:rsidRPr="00B4222E">
              <w:rPr>
                <w:bCs/>
                <w:color w:val="000000"/>
                <w:lang w:eastAsia="tr-TR"/>
              </w:rPr>
              <w:t>kullanıl</w:t>
            </w:r>
            <w:r>
              <w:rPr>
                <w:bCs/>
                <w:color w:val="000000"/>
                <w:lang w:eastAsia="tr-TR"/>
              </w:rPr>
              <w:t>ıyor mu?</w:t>
            </w:r>
          </w:p>
        </w:tc>
        <w:tc>
          <w:tcPr>
            <w:tcW w:w="795"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9652F">
        <w:trPr>
          <w:trHeight w:val="1611"/>
        </w:trPr>
        <w:tc>
          <w:tcPr>
            <w:tcW w:w="1645" w:type="dxa"/>
            <w:vMerge/>
            <w:tcBorders>
              <w:left w:val="single" w:sz="4" w:space="0" w:color="auto"/>
              <w:right w:val="single" w:sz="4" w:space="0" w:color="auto"/>
            </w:tcBorders>
            <w:vAlign w:val="center"/>
          </w:tcPr>
          <w:p w:rsidR="00416668" w:rsidRPr="00B4222E" w:rsidRDefault="00416668" w:rsidP="00564C4F">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color w:val="000000"/>
                <w:lang w:eastAsia="tr-TR"/>
              </w:rPr>
            </w:pPr>
            <w:r w:rsidRPr="00AB4CB9">
              <w:t xml:space="preserve">Hata tespit edilen </w:t>
            </w:r>
            <w:proofErr w:type="gramStart"/>
            <w:r w:rsidRPr="00AB4CB9">
              <w:t>ekipmanlar</w:t>
            </w:r>
            <w:r>
              <w:t>ın</w:t>
            </w:r>
            <w:proofErr w:type="gramEnd"/>
            <w:r>
              <w:t xml:space="preserve"> kullanılmaması ve bu konuda etiketlenmesi sağlanıyor mu?</w:t>
            </w:r>
          </w:p>
        </w:tc>
        <w:tc>
          <w:tcPr>
            <w:tcW w:w="795"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9652F">
        <w:trPr>
          <w:trHeight w:val="1611"/>
        </w:trPr>
        <w:tc>
          <w:tcPr>
            <w:tcW w:w="1645" w:type="dxa"/>
            <w:vMerge/>
            <w:tcBorders>
              <w:left w:val="single" w:sz="4" w:space="0" w:color="auto"/>
              <w:right w:val="single" w:sz="4" w:space="0" w:color="auto"/>
            </w:tcBorders>
            <w:vAlign w:val="center"/>
          </w:tcPr>
          <w:p w:rsidR="00416668" w:rsidRPr="00B4222E" w:rsidRDefault="00416668" w:rsidP="00564C4F">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416668" w:rsidRPr="00B4222E" w:rsidRDefault="00416668" w:rsidP="00416668">
            <w:pPr>
              <w:autoSpaceDE w:val="0"/>
              <w:autoSpaceDN w:val="0"/>
              <w:adjustRightInd w:val="0"/>
            </w:pPr>
            <w:r w:rsidRPr="00B4222E">
              <w:t>Basınç ile çalışan laboratuvar cihazları</w:t>
            </w:r>
            <w:r>
              <w:t xml:space="preserve"> güvenilir mi</w:t>
            </w:r>
            <w:r w:rsidRPr="00B4222E">
              <w:t xml:space="preserve">, malzeme sıçraması ya da sızdırması </w:t>
            </w:r>
            <w:r>
              <w:t>gözlenmemesi için gerekli önlemler alınıyor mu?</w:t>
            </w:r>
          </w:p>
        </w:tc>
        <w:tc>
          <w:tcPr>
            <w:tcW w:w="795"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9652F">
        <w:trPr>
          <w:trHeight w:val="1611"/>
        </w:trPr>
        <w:tc>
          <w:tcPr>
            <w:tcW w:w="1645" w:type="dxa"/>
            <w:vMerge/>
            <w:tcBorders>
              <w:left w:val="single" w:sz="4" w:space="0" w:color="auto"/>
              <w:right w:val="single" w:sz="4" w:space="0" w:color="auto"/>
            </w:tcBorders>
            <w:vAlign w:val="center"/>
          </w:tcPr>
          <w:p w:rsidR="00416668" w:rsidRPr="00B4222E" w:rsidRDefault="00416668" w:rsidP="006D1574">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416668" w:rsidRPr="00B4222E" w:rsidRDefault="00416668" w:rsidP="00416668">
            <w:pPr>
              <w:autoSpaceDE w:val="0"/>
              <w:autoSpaceDN w:val="0"/>
              <w:adjustRightInd w:val="0"/>
            </w:pPr>
            <w:r>
              <w:t>Gaz</w:t>
            </w:r>
            <w:r w:rsidRPr="00B4222E">
              <w:t xml:space="preserve"> ile çalışan laboratuvar cihazları</w:t>
            </w:r>
            <w:r>
              <w:t xml:space="preserve"> güvenilir mi</w:t>
            </w:r>
            <w:r w:rsidRPr="00B4222E">
              <w:t xml:space="preserve">, malzeme sızdırması </w:t>
            </w:r>
            <w:r>
              <w:t>gözlenmemesi için gerekli önlemler alınıyor mu?</w:t>
            </w:r>
          </w:p>
        </w:tc>
        <w:tc>
          <w:tcPr>
            <w:tcW w:w="795"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16668" w:rsidRPr="00B4222E" w:rsidTr="0049652F">
        <w:trPr>
          <w:trHeight w:val="1611"/>
        </w:trPr>
        <w:tc>
          <w:tcPr>
            <w:tcW w:w="1645" w:type="dxa"/>
            <w:vMerge/>
            <w:tcBorders>
              <w:left w:val="single" w:sz="4" w:space="0" w:color="auto"/>
              <w:bottom w:val="single" w:sz="4" w:space="0" w:color="auto"/>
              <w:right w:val="single" w:sz="4" w:space="0" w:color="auto"/>
            </w:tcBorders>
            <w:vAlign w:val="center"/>
          </w:tcPr>
          <w:p w:rsidR="00416668" w:rsidRPr="00B4222E" w:rsidRDefault="00416668"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416668" w:rsidRPr="00B4222E" w:rsidRDefault="00416668" w:rsidP="00416668">
            <w:r w:rsidRPr="00B4222E">
              <w:t>Cihazların valfleri düzenli olarak kontrol edil</w:t>
            </w:r>
            <w:r>
              <w:t>iyor mu?</w:t>
            </w:r>
          </w:p>
        </w:tc>
        <w:tc>
          <w:tcPr>
            <w:tcW w:w="795"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416668" w:rsidRPr="00B4222E" w:rsidRDefault="00416668"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16668" w:rsidRPr="00B4222E" w:rsidRDefault="00416668" w:rsidP="00416668">
            <w:pPr>
              <w:spacing w:after="0" w:line="240" w:lineRule="auto"/>
              <w:rPr>
                <w:b/>
                <w:bCs/>
                <w:color w:val="000000"/>
                <w:lang w:eastAsia="tr-TR"/>
              </w:rPr>
            </w:pPr>
          </w:p>
        </w:tc>
      </w:tr>
      <w:tr w:rsidR="0049652F" w:rsidRPr="00B4222E" w:rsidTr="0049652F">
        <w:trPr>
          <w:trHeight w:val="1435"/>
        </w:trPr>
        <w:tc>
          <w:tcPr>
            <w:tcW w:w="1645" w:type="dxa"/>
            <w:vMerge w:val="restart"/>
            <w:tcBorders>
              <w:top w:val="single" w:sz="4" w:space="0" w:color="auto"/>
              <w:left w:val="single" w:sz="4" w:space="0" w:color="auto"/>
              <w:right w:val="single" w:sz="4" w:space="0" w:color="auto"/>
            </w:tcBorders>
            <w:vAlign w:val="center"/>
          </w:tcPr>
          <w:p w:rsidR="0049652F" w:rsidRPr="00E91236" w:rsidRDefault="0049652F" w:rsidP="00FB14F9">
            <w:pPr>
              <w:spacing w:after="0" w:line="240" w:lineRule="auto"/>
              <w:jc w:val="center"/>
              <w:rPr>
                <w:b/>
              </w:rPr>
            </w:pPr>
            <w:r w:rsidRPr="00E91236">
              <w:rPr>
                <w:b/>
              </w:rPr>
              <w:t>MAKİNELER,</w:t>
            </w:r>
          </w:p>
          <w:p w:rsidR="0049652F" w:rsidRPr="00B4222E" w:rsidRDefault="0049652F" w:rsidP="00FB14F9">
            <w:pPr>
              <w:spacing w:after="0" w:line="240" w:lineRule="auto"/>
              <w:jc w:val="center"/>
              <w:rPr>
                <w:b/>
                <w:bCs/>
                <w:color w:val="000000"/>
                <w:lang w:eastAsia="tr-TR"/>
              </w:rPr>
            </w:pPr>
            <w:r w:rsidRPr="00E91236">
              <w:rPr>
                <w:b/>
              </w:rPr>
              <w:t>EL ALETLERİ VE YARDIMCI APARATLAR</w:t>
            </w:r>
          </w:p>
        </w:tc>
        <w:tc>
          <w:tcPr>
            <w:tcW w:w="4714" w:type="dxa"/>
            <w:tcBorders>
              <w:top w:val="single" w:sz="4" w:space="0" w:color="auto"/>
              <w:left w:val="nil"/>
              <w:bottom w:val="single" w:sz="4" w:space="0" w:color="auto"/>
              <w:right w:val="single" w:sz="4" w:space="0" w:color="auto"/>
            </w:tcBorders>
            <w:vAlign w:val="center"/>
          </w:tcPr>
          <w:p w:rsidR="0049652F" w:rsidRPr="00B4222E" w:rsidRDefault="0049652F" w:rsidP="00416668">
            <w:pPr>
              <w:autoSpaceDE w:val="0"/>
              <w:autoSpaceDN w:val="0"/>
              <w:adjustRightInd w:val="0"/>
            </w:pPr>
            <w:r w:rsidRPr="00B4222E">
              <w:t>Çeker ocakların per</w:t>
            </w:r>
            <w:r>
              <w:t>iyodik bakımları yapılıyor mu?</w:t>
            </w:r>
          </w:p>
        </w:tc>
        <w:tc>
          <w:tcPr>
            <w:tcW w:w="795" w:type="dxa"/>
            <w:tcBorders>
              <w:top w:val="single" w:sz="4" w:space="0" w:color="auto"/>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9652F" w:rsidRPr="00B4222E" w:rsidRDefault="0049652F" w:rsidP="00416668">
            <w:pPr>
              <w:spacing w:after="0" w:line="240" w:lineRule="auto"/>
              <w:rPr>
                <w:rFonts w:cs="Calibri"/>
                <w:i/>
              </w:rPr>
            </w:pPr>
          </w:p>
        </w:tc>
        <w:tc>
          <w:tcPr>
            <w:tcW w:w="1691" w:type="dxa"/>
            <w:tcBorders>
              <w:top w:val="single" w:sz="4" w:space="0" w:color="auto"/>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49652F" w:rsidRPr="00B4222E" w:rsidRDefault="0049652F" w:rsidP="00416668">
            <w:pPr>
              <w:spacing w:after="0" w:line="240" w:lineRule="auto"/>
              <w:rPr>
                <w:b/>
                <w:bCs/>
                <w:color w:val="000000"/>
                <w:lang w:eastAsia="tr-TR"/>
              </w:rPr>
            </w:pPr>
          </w:p>
        </w:tc>
      </w:tr>
      <w:tr w:rsidR="0049652F" w:rsidRPr="00B4222E" w:rsidTr="0049652F">
        <w:trPr>
          <w:trHeight w:val="1435"/>
        </w:trPr>
        <w:tc>
          <w:tcPr>
            <w:tcW w:w="1645" w:type="dxa"/>
            <w:vMerge/>
            <w:tcBorders>
              <w:left w:val="single" w:sz="4" w:space="0" w:color="auto"/>
              <w:right w:val="single" w:sz="4" w:space="0" w:color="auto"/>
            </w:tcBorders>
            <w:vAlign w:val="center"/>
          </w:tcPr>
          <w:p w:rsidR="0049652F" w:rsidRPr="00B4222E" w:rsidRDefault="0049652F" w:rsidP="00FB14F9">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9652F" w:rsidRPr="00B4222E" w:rsidRDefault="0049652F" w:rsidP="00416668">
            <w:pPr>
              <w:autoSpaceDE w:val="0"/>
              <w:autoSpaceDN w:val="0"/>
              <w:adjustRightInd w:val="0"/>
            </w:pPr>
            <w:r w:rsidRPr="00B4222E">
              <w:t>Çeker ocakların performansları</w:t>
            </w:r>
            <w:r>
              <w:t xml:space="preserve"> ölçümlerle kontrol ediliyor ve</w:t>
            </w:r>
            <w:r w:rsidRPr="00B4222E">
              <w:t xml:space="preserve"> gerektiğinde filtreler</w:t>
            </w:r>
            <w:r>
              <w:t>i temizleniyor mu?</w:t>
            </w:r>
          </w:p>
        </w:tc>
        <w:tc>
          <w:tcPr>
            <w:tcW w:w="795" w:type="dxa"/>
            <w:tcBorders>
              <w:top w:val="single" w:sz="4" w:space="0" w:color="auto"/>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9652F" w:rsidRPr="00B4222E" w:rsidRDefault="0049652F" w:rsidP="00416668">
            <w:pPr>
              <w:spacing w:after="0" w:line="240" w:lineRule="auto"/>
              <w:rPr>
                <w:rFonts w:cs="Calibri"/>
                <w:i/>
              </w:rPr>
            </w:pPr>
          </w:p>
        </w:tc>
        <w:tc>
          <w:tcPr>
            <w:tcW w:w="1691" w:type="dxa"/>
            <w:tcBorders>
              <w:top w:val="single" w:sz="4" w:space="0" w:color="auto"/>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49652F" w:rsidRPr="00B4222E" w:rsidRDefault="0049652F" w:rsidP="00416668">
            <w:pPr>
              <w:spacing w:after="0" w:line="240" w:lineRule="auto"/>
              <w:rPr>
                <w:b/>
                <w:bCs/>
                <w:color w:val="000000"/>
                <w:lang w:eastAsia="tr-TR"/>
              </w:rPr>
            </w:pPr>
          </w:p>
        </w:tc>
      </w:tr>
      <w:tr w:rsidR="0049652F" w:rsidRPr="00B4222E" w:rsidTr="0049652F">
        <w:trPr>
          <w:trHeight w:val="1435"/>
        </w:trPr>
        <w:tc>
          <w:tcPr>
            <w:tcW w:w="1645" w:type="dxa"/>
            <w:vMerge/>
            <w:tcBorders>
              <w:left w:val="single" w:sz="4" w:space="0" w:color="auto"/>
              <w:right w:val="single" w:sz="4" w:space="0" w:color="auto"/>
            </w:tcBorders>
            <w:vAlign w:val="center"/>
          </w:tcPr>
          <w:p w:rsidR="0049652F" w:rsidRPr="00B4222E" w:rsidRDefault="0049652F" w:rsidP="00FB14F9">
            <w:pPr>
              <w:spacing w:after="0" w:line="240" w:lineRule="auto"/>
              <w:jc w:val="center"/>
              <w:rPr>
                <w:b/>
                <w:bCs/>
                <w:color w:val="000000"/>
                <w:lang w:eastAsia="tr-TR"/>
              </w:rPr>
            </w:pPr>
          </w:p>
        </w:tc>
        <w:tc>
          <w:tcPr>
            <w:tcW w:w="4714" w:type="dxa"/>
            <w:tcBorders>
              <w:top w:val="nil"/>
              <w:left w:val="nil"/>
              <w:bottom w:val="single" w:sz="8" w:space="0" w:color="auto"/>
              <w:right w:val="single" w:sz="4" w:space="0" w:color="auto"/>
            </w:tcBorders>
            <w:vAlign w:val="center"/>
          </w:tcPr>
          <w:p w:rsidR="0049652F" w:rsidRPr="00B4222E" w:rsidRDefault="0049652F" w:rsidP="00416668">
            <w:r w:rsidRPr="00564C4F">
              <w:t xml:space="preserve">Bakım veya </w:t>
            </w:r>
            <w:proofErr w:type="gramStart"/>
            <w:r w:rsidRPr="00564C4F">
              <w:t>kalibrasyon</w:t>
            </w:r>
            <w:proofErr w:type="gramEnd"/>
            <w:r w:rsidRPr="00564C4F">
              <w:t xml:space="preserve"> yapılması gibi çeker ocakların kullanılmadığı durumlarda, çeker ocakların kullanılmadığına dair etiket yapıştırılıyor mu?</w:t>
            </w:r>
          </w:p>
        </w:tc>
        <w:tc>
          <w:tcPr>
            <w:tcW w:w="795"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9652F" w:rsidRPr="00B4222E" w:rsidRDefault="0049652F" w:rsidP="00416668">
            <w:pPr>
              <w:spacing w:after="0" w:line="240" w:lineRule="auto"/>
              <w:rPr>
                <w:b/>
                <w:bCs/>
                <w:color w:val="000000"/>
                <w:lang w:eastAsia="tr-TR"/>
              </w:rPr>
            </w:pPr>
          </w:p>
        </w:tc>
      </w:tr>
      <w:tr w:rsidR="0049652F" w:rsidRPr="00B4222E" w:rsidTr="0049652F">
        <w:trPr>
          <w:trHeight w:val="1435"/>
        </w:trPr>
        <w:tc>
          <w:tcPr>
            <w:tcW w:w="1645" w:type="dxa"/>
            <w:vMerge/>
            <w:tcBorders>
              <w:left w:val="single" w:sz="4" w:space="0" w:color="auto"/>
              <w:right w:val="single" w:sz="4" w:space="0" w:color="auto"/>
            </w:tcBorders>
            <w:vAlign w:val="center"/>
          </w:tcPr>
          <w:p w:rsidR="0049652F" w:rsidRPr="00B4222E" w:rsidRDefault="0049652F" w:rsidP="00FB14F9">
            <w:pPr>
              <w:spacing w:after="0" w:line="240" w:lineRule="auto"/>
              <w:jc w:val="center"/>
              <w:rPr>
                <w:b/>
                <w:bCs/>
                <w:color w:val="000000"/>
                <w:lang w:eastAsia="tr-TR"/>
              </w:rPr>
            </w:pPr>
          </w:p>
        </w:tc>
        <w:tc>
          <w:tcPr>
            <w:tcW w:w="4714" w:type="dxa"/>
            <w:tcBorders>
              <w:top w:val="nil"/>
              <w:left w:val="nil"/>
              <w:bottom w:val="single" w:sz="8" w:space="0" w:color="auto"/>
              <w:right w:val="single" w:sz="4" w:space="0" w:color="auto"/>
            </w:tcBorders>
            <w:vAlign w:val="center"/>
          </w:tcPr>
          <w:p w:rsidR="0049652F" w:rsidRPr="00B4222E" w:rsidRDefault="0049652F" w:rsidP="00416668">
            <w:r w:rsidRPr="00B4222E">
              <w:t>Çeker ocak üzerinde mevcut hav</w:t>
            </w:r>
            <w:r w:rsidR="00F63856">
              <w:t>a akış göstergesi bulunuyor mu?</w:t>
            </w:r>
          </w:p>
        </w:tc>
        <w:tc>
          <w:tcPr>
            <w:tcW w:w="795"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49652F" w:rsidRPr="00B4222E" w:rsidRDefault="0049652F" w:rsidP="00416668">
            <w:pPr>
              <w:spacing w:after="0" w:line="240" w:lineRule="auto"/>
              <w:rPr>
                <w:b/>
                <w:bCs/>
                <w:color w:val="000000"/>
                <w:lang w:eastAsia="tr-TR"/>
              </w:rPr>
            </w:pPr>
          </w:p>
        </w:tc>
      </w:tr>
      <w:tr w:rsidR="0049652F" w:rsidRPr="00B4222E" w:rsidTr="0049652F">
        <w:trPr>
          <w:trHeight w:val="1435"/>
        </w:trPr>
        <w:tc>
          <w:tcPr>
            <w:tcW w:w="1645" w:type="dxa"/>
            <w:vMerge/>
            <w:tcBorders>
              <w:left w:val="single" w:sz="4" w:space="0" w:color="auto"/>
              <w:right w:val="single" w:sz="4" w:space="0" w:color="auto"/>
            </w:tcBorders>
            <w:vAlign w:val="center"/>
          </w:tcPr>
          <w:p w:rsidR="0049652F" w:rsidRPr="00B4222E" w:rsidRDefault="0049652F" w:rsidP="00FB14F9">
            <w:pPr>
              <w:spacing w:after="0" w:line="240" w:lineRule="auto"/>
              <w:jc w:val="center"/>
              <w:rPr>
                <w:b/>
                <w:bCs/>
                <w:color w:val="000000"/>
                <w:lang w:eastAsia="tr-TR"/>
              </w:rPr>
            </w:pPr>
          </w:p>
        </w:tc>
        <w:tc>
          <w:tcPr>
            <w:tcW w:w="4714" w:type="dxa"/>
            <w:tcBorders>
              <w:top w:val="nil"/>
              <w:left w:val="nil"/>
              <w:bottom w:val="single" w:sz="4" w:space="0" w:color="auto"/>
              <w:right w:val="single" w:sz="4" w:space="0" w:color="auto"/>
            </w:tcBorders>
            <w:vAlign w:val="center"/>
          </w:tcPr>
          <w:p w:rsidR="0049652F" w:rsidRPr="00B4222E" w:rsidRDefault="0049652F" w:rsidP="00416668">
            <w:pPr>
              <w:snapToGrid w:val="0"/>
            </w:pPr>
            <w:proofErr w:type="spellStart"/>
            <w:r>
              <w:t>Civalı</w:t>
            </w:r>
            <w:proofErr w:type="spellEnd"/>
            <w:r>
              <w:t xml:space="preserve"> termometreler yerine </w:t>
            </w:r>
            <w:proofErr w:type="spellStart"/>
            <w:r>
              <w:t>c</w:t>
            </w:r>
            <w:r w:rsidRPr="00B4222E">
              <w:t>ivasız</w:t>
            </w:r>
            <w:proofErr w:type="spellEnd"/>
            <w:r w:rsidRPr="00B4222E">
              <w:t xml:space="preserve"> termometreler </w:t>
            </w:r>
            <w:r>
              <w:t>kullanılıyor mu?</w:t>
            </w:r>
          </w:p>
        </w:tc>
        <w:tc>
          <w:tcPr>
            <w:tcW w:w="795"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rFonts w:cs="Calibri"/>
                <w:i/>
              </w:rPr>
            </w:pPr>
          </w:p>
        </w:tc>
        <w:tc>
          <w:tcPr>
            <w:tcW w:w="1691" w:type="dxa"/>
            <w:tcBorders>
              <w:top w:val="nil"/>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49652F" w:rsidRPr="00B4222E" w:rsidRDefault="0049652F" w:rsidP="00416668">
            <w:pPr>
              <w:spacing w:after="0" w:line="240" w:lineRule="auto"/>
              <w:rPr>
                <w:b/>
                <w:bCs/>
                <w:color w:val="000000"/>
                <w:lang w:eastAsia="tr-TR"/>
              </w:rPr>
            </w:pPr>
          </w:p>
        </w:tc>
      </w:tr>
      <w:tr w:rsidR="0049652F" w:rsidRPr="00B4222E" w:rsidTr="0049652F">
        <w:trPr>
          <w:trHeight w:val="1435"/>
        </w:trPr>
        <w:tc>
          <w:tcPr>
            <w:tcW w:w="1645" w:type="dxa"/>
            <w:vMerge/>
            <w:tcBorders>
              <w:left w:val="single" w:sz="4" w:space="0" w:color="auto"/>
              <w:bottom w:val="single" w:sz="4" w:space="0" w:color="auto"/>
              <w:right w:val="single" w:sz="4" w:space="0" w:color="auto"/>
            </w:tcBorders>
            <w:vAlign w:val="center"/>
          </w:tcPr>
          <w:p w:rsidR="0049652F" w:rsidRPr="00B4222E" w:rsidRDefault="0049652F" w:rsidP="00FB14F9">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9652F" w:rsidRDefault="0049652F" w:rsidP="00416668">
            <w:pPr>
              <w:snapToGrid w:val="0"/>
            </w:pPr>
            <w:r w:rsidRPr="00B4222E">
              <w:t>Tüm vakum pompaları ve ciha</w:t>
            </w:r>
            <w:r w:rsidR="00F817F9">
              <w:t>z boruları, emniyetli durumda</w:t>
            </w:r>
            <w:r>
              <w:t xml:space="preserve"> ve </w:t>
            </w:r>
            <w:r w:rsidRPr="00B4222E">
              <w:t>güve</w:t>
            </w:r>
            <w:r>
              <w:t>nlik kemeri ile sabitlenmiş mi?</w:t>
            </w:r>
          </w:p>
        </w:tc>
        <w:tc>
          <w:tcPr>
            <w:tcW w:w="795" w:type="dxa"/>
            <w:tcBorders>
              <w:top w:val="single" w:sz="4" w:space="0" w:color="auto"/>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9652F" w:rsidRPr="00B4222E" w:rsidRDefault="0049652F" w:rsidP="00416668">
            <w:pPr>
              <w:spacing w:after="0" w:line="240" w:lineRule="auto"/>
              <w:rPr>
                <w:rFonts w:cs="Calibri"/>
                <w:i/>
              </w:rPr>
            </w:pPr>
          </w:p>
        </w:tc>
        <w:tc>
          <w:tcPr>
            <w:tcW w:w="1691" w:type="dxa"/>
            <w:tcBorders>
              <w:top w:val="single" w:sz="4" w:space="0" w:color="auto"/>
              <w:left w:val="nil"/>
              <w:bottom w:val="single" w:sz="4" w:space="0" w:color="auto"/>
              <w:right w:val="single" w:sz="4" w:space="0" w:color="auto"/>
            </w:tcBorders>
            <w:vAlign w:val="center"/>
          </w:tcPr>
          <w:p w:rsidR="0049652F" w:rsidRPr="00B4222E" w:rsidRDefault="0049652F" w:rsidP="00416668">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49652F" w:rsidRPr="00B4222E" w:rsidRDefault="0049652F" w:rsidP="00416668">
            <w:pPr>
              <w:spacing w:after="0" w:line="240" w:lineRule="auto"/>
              <w:rPr>
                <w:b/>
                <w:bCs/>
                <w:color w:val="000000"/>
                <w:lang w:eastAsia="tr-TR"/>
              </w:rPr>
            </w:pPr>
          </w:p>
        </w:tc>
      </w:tr>
      <w:tr w:rsidR="00F817F9" w:rsidRPr="00B4222E" w:rsidTr="0049652F">
        <w:trPr>
          <w:trHeight w:val="1435"/>
        </w:trPr>
        <w:tc>
          <w:tcPr>
            <w:tcW w:w="1645" w:type="dxa"/>
            <w:tcBorders>
              <w:left w:val="single" w:sz="4" w:space="0" w:color="auto"/>
              <w:bottom w:val="single" w:sz="4" w:space="0" w:color="auto"/>
              <w:right w:val="single" w:sz="4" w:space="0" w:color="auto"/>
            </w:tcBorders>
            <w:vAlign w:val="center"/>
          </w:tcPr>
          <w:p w:rsidR="00F817F9" w:rsidRPr="00B4222E" w:rsidRDefault="00F817F9" w:rsidP="00FB14F9">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416668">
            <w:pPr>
              <w:snapToGrid w:val="0"/>
            </w:pPr>
            <w:r w:rsidRPr="00B4222E">
              <w:rPr>
                <w:spacing w:val="8"/>
              </w:rPr>
              <w:t xml:space="preserve">Pipetlerle kimyasal </w:t>
            </w:r>
            <w:r>
              <w:rPr>
                <w:spacing w:val="8"/>
              </w:rPr>
              <w:t>alımı</w:t>
            </w:r>
            <w:r w:rsidRPr="008868D3">
              <w:rPr>
                <w:spacing w:val="8"/>
              </w:rPr>
              <w:t xml:space="preserve"> </w:t>
            </w:r>
            <w:proofErr w:type="spellStart"/>
            <w:r w:rsidRPr="008868D3">
              <w:rPr>
                <w:spacing w:val="8"/>
              </w:rPr>
              <w:t>puar</w:t>
            </w:r>
            <w:proofErr w:type="spellEnd"/>
            <w:r>
              <w:rPr>
                <w:spacing w:val="8"/>
              </w:rPr>
              <w:t xml:space="preserve"> gibi </w:t>
            </w:r>
            <w:r w:rsidRPr="00B4222E">
              <w:rPr>
                <w:spacing w:val="8"/>
              </w:rPr>
              <w:t>mekanik gereçler kull</w:t>
            </w:r>
            <w:r>
              <w:rPr>
                <w:spacing w:val="8"/>
              </w:rPr>
              <w:t>anılarak yapılıyor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rFonts w:cs="Calibri"/>
                <w: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817F9" w:rsidRPr="00B4222E" w:rsidRDefault="00F817F9" w:rsidP="00416668">
            <w:pPr>
              <w:spacing w:after="0" w:line="240" w:lineRule="auto"/>
              <w:rPr>
                <w:b/>
                <w:bCs/>
                <w:color w:val="000000"/>
                <w:lang w:eastAsia="tr-TR"/>
              </w:rPr>
            </w:pPr>
          </w:p>
        </w:tc>
      </w:tr>
      <w:tr w:rsidR="00F817F9" w:rsidRPr="00B4222E" w:rsidTr="0049652F">
        <w:trPr>
          <w:trHeight w:val="1435"/>
        </w:trPr>
        <w:tc>
          <w:tcPr>
            <w:tcW w:w="1645" w:type="dxa"/>
            <w:tcBorders>
              <w:left w:val="single" w:sz="4" w:space="0" w:color="auto"/>
              <w:bottom w:val="single" w:sz="4" w:space="0" w:color="auto"/>
              <w:right w:val="single" w:sz="4" w:space="0" w:color="auto"/>
            </w:tcBorders>
            <w:vAlign w:val="center"/>
          </w:tcPr>
          <w:p w:rsidR="00F817F9" w:rsidRPr="00B4222E" w:rsidRDefault="00F817F9" w:rsidP="00FB14F9">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F319F2">
            <w:pPr>
              <w:autoSpaceDE w:val="0"/>
              <w:autoSpaceDN w:val="0"/>
              <w:adjustRightInd w:val="0"/>
              <w:rPr>
                <w:spacing w:val="8"/>
              </w:rPr>
            </w:pPr>
            <w:r w:rsidRPr="00B4222E">
              <w:t>Tek kullanımlık pipetler kullanıldıktan sonra atıl</w:t>
            </w:r>
            <w:r>
              <w:t>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rFonts w:cs="Calibri"/>
                <w: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817F9" w:rsidRPr="00B4222E" w:rsidRDefault="00F817F9" w:rsidP="00416668">
            <w:pPr>
              <w:spacing w:after="0" w:line="240" w:lineRule="auto"/>
              <w:rPr>
                <w:b/>
                <w:bCs/>
                <w:color w:val="000000"/>
                <w:lang w:eastAsia="tr-TR"/>
              </w:rPr>
            </w:pPr>
          </w:p>
        </w:tc>
      </w:tr>
      <w:tr w:rsidR="008E7E32" w:rsidRPr="00B4222E" w:rsidTr="0049652F">
        <w:trPr>
          <w:trHeight w:val="1343"/>
        </w:trPr>
        <w:tc>
          <w:tcPr>
            <w:tcW w:w="1645" w:type="dxa"/>
            <w:vMerge w:val="restart"/>
            <w:tcBorders>
              <w:left w:val="single" w:sz="4" w:space="0" w:color="auto"/>
              <w:right w:val="single" w:sz="4" w:space="0" w:color="auto"/>
            </w:tcBorders>
            <w:vAlign w:val="center"/>
          </w:tcPr>
          <w:p w:rsidR="008E7E32" w:rsidRPr="00B4222E" w:rsidRDefault="008E7E32" w:rsidP="006D1574">
            <w:pPr>
              <w:spacing w:after="0" w:line="240" w:lineRule="auto"/>
              <w:rPr>
                <w:b/>
                <w:bCs/>
                <w:color w:val="000000"/>
                <w:lang w:eastAsia="tr-TR"/>
              </w:rPr>
            </w:pPr>
            <w:r w:rsidRPr="00B4222E">
              <w:rPr>
                <w:b/>
                <w:bCs/>
                <w:color w:val="000000"/>
                <w:lang w:eastAsia="tr-TR"/>
              </w:rPr>
              <w:t>KİMYASAL ETKENLER</w:t>
            </w:r>
          </w:p>
        </w:tc>
        <w:tc>
          <w:tcPr>
            <w:tcW w:w="4714" w:type="dxa"/>
            <w:tcBorders>
              <w:top w:val="single" w:sz="4" w:space="0" w:color="auto"/>
              <w:left w:val="nil"/>
              <w:bottom w:val="single" w:sz="8" w:space="0" w:color="auto"/>
              <w:right w:val="single" w:sz="4" w:space="0" w:color="auto"/>
            </w:tcBorders>
            <w:vAlign w:val="center"/>
          </w:tcPr>
          <w:p w:rsidR="008E7E32" w:rsidRPr="000760C3" w:rsidRDefault="008E7E32" w:rsidP="00416668">
            <w:pPr>
              <w:rPr>
                <w:rFonts w:cstheme="minorHAnsi"/>
              </w:rPr>
            </w:pPr>
            <w:r w:rsidRPr="00B4222E">
              <w:t>İşveren, Kimyasal Ri</w:t>
            </w:r>
            <w:r>
              <w:t xml:space="preserve">skler konusunda bilgi sahibi </w:t>
            </w:r>
            <w:r w:rsidRPr="00B4222E">
              <w:t>ve çalışanlarını</w:t>
            </w:r>
            <w:r>
              <w:t xml:space="preserve"> bu risklerle ilgili</w:t>
            </w:r>
            <w:r w:rsidRPr="00B4222E">
              <w:t xml:space="preserve"> bilgilendirmiş</w:t>
            </w:r>
            <w:r>
              <w:t xml:space="preserve"> mi?</w:t>
            </w:r>
          </w:p>
        </w:tc>
        <w:tc>
          <w:tcPr>
            <w:tcW w:w="795"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8E7E32" w:rsidRPr="00B4222E" w:rsidRDefault="008E7E32" w:rsidP="00416668">
            <w:pPr>
              <w:spacing w:after="0" w:line="240" w:lineRule="auto"/>
              <w:rPr>
                <w:b/>
                <w:bCs/>
                <w:color w:val="000000"/>
                <w:lang w:eastAsia="tr-TR"/>
              </w:rPr>
            </w:pPr>
          </w:p>
        </w:tc>
      </w:tr>
      <w:tr w:rsidR="008E7E32" w:rsidRPr="00B4222E" w:rsidTr="00F319F2">
        <w:trPr>
          <w:trHeight w:val="1343"/>
        </w:trPr>
        <w:tc>
          <w:tcPr>
            <w:tcW w:w="1645" w:type="dxa"/>
            <w:vMerge/>
            <w:tcBorders>
              <w:left w:val="single" w:sz="4" w:space="0" w:color="auto"/>
              <w:right w:val="single" w:sz="4" w:space="0" w:color="auto"/>
            </w:tcBorders>
            <w:vAlign w:val="center"/>
          </w:tcPr>
          <w:p w:rsidR="008E7E32" w:rsidRPr="00B4222E" w:rsidRDefault="008E7E32" w:rsidP="006D1574">
            <w:pPr>
              <w:spacing w:after="0" w:line="240" w:lineRule="auto"/>
              <w:rPr>
                <w:b/>
                <w:bCs/>
                <w:color w:val="000000"/>
                <w:lang w:eastAsia="tr-TR"/>
              </w:rPr>
            </w:pPr>
          </w:p>
        </w:tc>
        <w:tc>
          <w:tcPr>
            <w:tcW w:w="4714" w:type="dxa"/>
            <w:tcBorders>
              <w:top w:val="single" w:sz="4" w:space="0" w:color="auto"/>
              <w:left w:val="nil"/>
              <w:bottom w:val="single" w:sz="8" w:space="0" w:color="auto"/>
              <w:right w:val="single" w:sz="4" w:space="0" w:color="auto"/>
            </w:tcBorders>
            <w:vAlign w:val="center"/>
          </w:tcPr>
          <w:p w:rsidR="008E7E32" w:rsidRPr="00D17E70" w:rsidRDefault="008E7E32" w:rsidP="00416668">
            <w:pPr>
              <w:pStyle w:val="Default"/>
              <w:spacing w:line="276" w:lineRule="auto"/>
              <w:rPr>
                <w:rFonts w:asciiTheme="minorHAnsi" w:hAnsiTheme="minorHAnsi" w:cs="Times New Roman"/>
                <w:color w:val="auto"/>
                <w:sz w:val="22"/>
                <w:szCs w:val="22"/>
                <w:lang w:eastAsia="tr-TR"/>
              </w:rPr>
            </w:pPr>
            <w:r w:rsidRPr="00D17E70">
              <w:rPr>
                <w:rFonts w:asciiTheme="minorHAnsi" w:eastAsia="TimesNewRoman" w:hAnsiTheme="minorHAnsi"/>
                <w:sz w:val="22"/>
                <w:szCs w:val="22"/>
              </w:rPr>
              <w:t>Kimyasalların mevzuata uygun güvenlik bilgi formları bulunuyor ve tüm personelin ulaşımına açık mı?</w:t>
            </w:r>
          </w:p>
        </w:tc>
        <w:tc>
          <w:tcPr>
            <w:tcW w:w="795"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8E7E32" w:rsidRPr="00B4222E" w:rsidRDefault="008E7E32" w:rsidP="00416668">
            <w:pPr>
              <w:spacing w:after="0" w:line="240" w:lineRule="auto"/>
              <w:rPr>
                <w:b/>
                <w:bCs/>
                <w:color w:val="000000"/>
                <w:lang w:eastAsia="tr-TR"/>
              </w:rPr>
            </w:pPr>
          </w:p>
        </w:tc>
      </w:tr>
      <w:tr w:rsidR="008E7E32" w:rsidRPr="00B4222E" w:rsidTr="00F319F2">
        <w:trPr>
          <w:trHeight w:val="1343"/>
        </w:trPr>
        <w:tc>
          <w:tcPr>
            <w:tcW w:w="1645" w:type="dxa"/>
            <w:vMerge/>
            <w:tcBorders>
              <w:left w:val="single" w:sz="4" w:space="0" w:color="auto"/>
              <w:right w:val="single" w:sz="4" w:space="0" w:color="auto"/>
            </w:tcBorders>
            <w:vAlign w:val="center"/>
          </w:tcPr>
          <w:p w:rsidR="008E7E32" w:rsidRPr="00B4222E" w:rsidRDefault="008E7E32" w:rsidP="006D1574">
            <w:pPr>
              <w:spacing w:after="0" w:line="240" w:lineRule="auto"/>
              <w:rPr>
                <w:b/>
                <w:bCs/>
                <w:color w:val="000000"/>
                <w:lang w:eastAsia="tr-TR"/>
              </w:rPr>
            </w:pPr>
          </w:p>
        </w:tc>
        <w:tc>
          <w:tcPr>
            <w:tcW w:w="4714" w:type="dxa"/>
            <w:tcBorders>
              <w:top w:val="single" w:sz="4" w:space="0" w:color="auto"/>
              <w:left w:val="nil"/>
              <w:bottom w:val="single" w:sz="8" w:space="0" w:color="auto"/>
              <w:right w:val="single" w:sz="4" w:space="0" w:color="auto"/>
            </w:tcBorders>
            <w:vAlign w:val="center"/>
          </w:tcPr>
          <w:p w:rsidR="008E7E32" w:rsidRPr="00D17E70" w:rsidRDefault="008E7E32" w:rsidP="00416668">
            <w:pPr>
              <w:pStyle w:val="Default"/>
              <w:spacing w:line="276" w:lineRule="auto"/>
              <w:rPr>
                <w:rFonts w:asciiTheme="minorHAnsi" w:hAnsiTheme="minorHAnsi" w:cs="Times New Roman"/>
                <w:color w:val="auto"/>
                <w:sz w:val="22"/>
                <w:szCs w:val="22"/>
              </w:rPr>
            </w:pPr>
            <w:r w:rsidRPr="00D17E70">
              <w:rPr>
                <w:rFonts w:asciiTheme="minorHAnsi" w:eastAsia="TimesNewRoman" w:hAnsiTheme="minorHAnsi"/>
                <w:sz w:val="22"/>
                <w:szCs w:val="22"/>
              </w:rPr>
              <w:t>Bütün kimyasal kaplarının üzerinde kimyasalların isimlerini, son kullanma tarihlerini ve ilgili tehlikelerini gösteren etiketleri bulunmakta mı?</w:t>
            </w:r>
          </w:p>
        </w:tc>
        <w:tc>
          <w:tcPr>
            <w:tcW w:w="795"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8E7E32" w:rsidRPr="00B4222E" w:rsidRDefault="008E7E32" w:rsidP="00416668">
            <w:pPr>
              <w:spacing w:after="0" w:line="240" w:lineRule="auto"/>
              <w:rPr>
                <w:b/>
                <w:bCs/>
                <w:color w:val="000000"/>
                <w:lang w:eastAsia="tr-TR"/>
              </w:rPr>
            </w:pPr>
          </w:p>
        </w:tc>
      </w:tr>
      <w:tr w:rsidR="008E7E32" w:rsidRPr="00B4222E" w:rsidTr="0049652F">
        <w:trPr>
          <w:trHeight w:val="1343"/>
        </w:trPr>
        <w:tc>
          <w:tcPr>
            <w:tcW w:w="1645" w:type="dxa"/>
            <w:vMerge/>
            <w:tcBorders>
              <w:left w:val="single" w:sz="4" w:space="0" w:color="auto"/>
              <w:bottom w:val="single" w:sz="4" w:space="0" w:color="auto"/>
              <w:right w:val="single" w:sz="4" w:space="0" w:color="auto"/>
            </w:tcBorders>
            <w:vAlign w:val="center"/>
          </w:tcPr>
          <w:p w:rsidR="008E7E32" w:rsidRPr="00B4222E" w:rsidRDefault="008E7E32" w:rsidP="006D1574">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8E7E32" w:rsidRPr="00D17E70" w:rsidRDefault="008E7E32" w:rsidP="00416668">
            <w:pPr>
              <w:pStyle w:val="Default"/>
              <w:spacing w:line="276" w:lineRule="auto"/>
              <w:rPr>
                <w:rFonts w:asciiTheme="minorHAnsi" w:eastAsia="TimesNewRoman" w:hAnsiTheme="minorHAnsi"/>
                <w:sz w:val="22"/>
                <w:szCs w:val="22"/>
              </w:rPr>
            </w:pPr>
            <w:r w:rsidRPr="00D17E70">
              <w:rPr>
                <w:rFonts w:asciiTheme="minorHAnsi" w:eastAsia="TimesNewRoman" w:hAnsiTheme="minorHAnsi"/>
                <w:sz w:val="22"/>
                <w:szCs w:val="22"/>
              </w:rPr>
              <w:t>Bütün kimyasal kaplarının üzerinde</w:t>
            </w:r>
            <w:r>
              <w:rPr>
                <w:rFonts w:asciiTheme="minorHAnsi" w:eastAsia="TimesNewRoman" w:hAnsiTheme="minorHAnsi"/>
                <w:sz w:val="22"/>
                <w:szCs w:val="22"/>
              </w:rPr>
              <w:t>ki işaretlemeler ilgili mevzuata uygun mu?</w:t>
            </w:r>
          </w:p>
        </w:tc>
        <w:tc>
          <w:tcPr>
            <w:tcW w:w="795"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8E7E32" w:rsidRPr="00B4222E" w:rsidRDefault="008E7E32"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8E7E32" w:rsidRPr="00B4222E" w:rsidRDefault="008E7E32" w:rsidP="00416668">
            <w:pPr>
              <w:spacing w:after="0" w:line="240" w:lineRule="auto"/>
              <w:rPr>
                <w:b/>
                <w:bCs/>
                <w:color w:val="000000"/>
                <w:lang w:eastAsia="tr-TR"/>
              </w:rPr>
            </w:pPr>
          </w:p>
        </w:tc>
      </w:tr>
      <w:tr w:rsidR="00C56482" w:rsidRPr="00B4222E" w:rsidTr="0049652F">
        <w:trPr>
          <w:trHeight w:val="2053"/>
        </w:trPr>
        <w:tc>
          <w:tcPr>
            <w:tcW w:w="1645" w:type="dxa"/>
            <w:vMerge w:val="restart"/>
            <w:tcBorders>
              <w:top w:val="single" w:sz="4" w:space="0" w:color="auto"/>
              <w:left w:val="single" w:sz="4" w:space="0" w:color="auto"/>
              <w:right w:val="single" w:sz="4" w:space="0" w:color="auto"/>
            </w:tcBorders>
            <w:vAlign w:val="center"/>
          </w:tcPr>
          <w:p w:rsidR="00C56482" w:rsidRPr="00B4222E" w:rsidRDefault="00C56482" w:rsidP="006D1574">
            <w:pPr>
              <w:spacing w:after="0" w:line="240" w:lineRule="auto"/>
              <w:rPr>
                <w:b/>
                <w:bCs/>
                <w:color w:val="000000"/>
                <w:lang w:eastAsia="tr-TR"/>
              </w:rPr>
            </w:pPr>
            <w:r w:rsidRPr="00B4222E">
              <w:rPr>
                <w:b/>
                <w:bCs/>
                <w:color w:val="000000"/>
                <w:lang w:eastAsia="tr-TR"/>
              </w:rPr>
              <w:t>KİMYASAL ETKENLER</w:t>
            </w:r>
          </w:p>
          <w:p w:rsidR="00C56482" w:rsidRPr="00B4222E" w:rsidRDefault="00C56482" w:rsidP="006D1574">
            <w:pPr>
              <w:spacing w:after="0" w:line="240" w:lineRule="auto"/>
              <w:rPr>
                <w:b/>
                <w:bCs/>
                <w:color w:val="000000"/>
                <w:lang w:eastAsia="tr-TR"/>
              </w:rPr>
            </w:pPr>
            <w:r w:rsidRPr="00B4222E">
              <w:rPr>
                <w:b/>
                <w:bCs/>
                <w:color w:val="000000"/>
                <w:lang w:eastAsia="tr-TR"/>
              </w:rPr>
              <w:t>KİMYASAL ETKENLER</w:t>
            </w:r>
          </w:p>
        </w:tc>
        <w:tc>
          <w:tcPr>
            <w:tcW w:w="4714" w:type="dxa"/>
            <w:tcBorders>
              <w:top w:val="single" w:sz="4" w:space="0" w:color="auto"/>
              <w:left w:val="nil"/>
              <w:bottom w:val="single" w:sz="4" w:space="0" w:color="auto"/>
              <w:right w:val="single" w:sz="4" w:space="0" w:color="auto"/>
            </w:tcBorders>
            <w:vAlign w:val="center"/>
          </w:tcPr>
          <w:p w:rsidR="00C56482" w:rsidRPr="00B4222E" w:rsidRDefault="00C56482" w:rsidP="00416668">
            <w:pPr>
              <w:spacing w:after="0" w:line="240" w:lineRule="auto"/>
              <w:rPr>
                <w:color w:val="000000"/>
                <w:lang w:eastAsia="tr-TR"/>
              </w:rPr>
            </w:pPr>
            <w:r w:rsidRPr="00B4222E">
              <w:rPr>
                <w:color w:val="000000"/>
                <w:lang w:eastAsia="tr-TR"/>
              </w:rPr>
              <w:t>Tehlikeli kimyasallar yerine tehlikeli olmayan veya daha az te</w:t>
            </w:r>
            <w:r>
              <w:rPr>
                <w:color w:val="000000"/>
                <w:lang w:eastAsia="tr-TR"/>
              </w:rPr>
              <w:t>hlikeli olanların kullanılması</w:t>
            </w:r>
            <w:r w:rsidRPr="00B4222E">
              <w:rPr>
                <w:color w:val="000000"/>
                <w:lang w:eastAsia="tr-TR"/>
              </w:rPr>
              <w:t xml:space="preserve"> ve satın alma yapılırken daima </w:t>
            </w:r>
            <w:proofErr w:type="spellStart"/>
            <w:r w:rsidRPr="00B4222E">
              <w:rPr>
                <w:color w:val="000000"/>
                <w:lang w:eastAsia="tr-TR"/>
              </w:rPr>
              <w:t>tehl</w:t>
            </w:r>
            <w:proofErr w:type="spellEnd"/>
            <w:r>
              <w:rPr>
                <w:color w:val="000000"/>
                <w:lang w:eastAsia="tr-TR"/>
              </w:rPr>
              <w:t xml:space="preserve">                                                                                                                                                                                      </w:t>
            </w:r>
            <w:proofErr w:type="spellStart"/>
            <w:r w:rsidRPr="00B4222E">
              <w:rPr>
                <w:color w:val="000000"/>
                <w:lang w:eastAsia="tr-TR"/>
              </w:rPr>
              <w:t>ikeli</w:t>
            </w:r>
            <w:proofErr w:type="spellEnd"/>
            <w:r w:rsidRPr="00B4222E">
              <w:rPr>
                <w:color w:val="000000"/>
                <w:lang w:eastAsia="tr-TR"/>
              </w:rPr>
              <w:t xml:space="preserve"> olmayan veya daha az tehlikeli kimya</w:t>
            </w:r>
            <w:r>
              <w:rPr>
                <w:color w:val="000000"/>
                <w:lang w:eastAsia="tr-TR"/>
              </w:rPr>
              <w:t>salların satın alınması sağlanıyor mu?</w:t>
            </w:r>
          </w:p>
        </w:tc>
        <w:tc>
          <w:tcPr>
            <w:tcW w:w="795" w:type="dxa"/>
            <w:tcBorders>
              <w:top w:val="nil"/>
              <w:left w:val="nil"/>
              <w:bottom w:val="single" w:sz="4" w:space="0" w:color="auto"/>
              <w:right w:val="single" w:sz="4" w:space="0" w:color="auto"/>
            </w:tcBorders>
            <w:vAlign w:val="center"/>
          </w:tcPr>
          <w:p w:rsidR="00C56482" w:rsidRPr="00B4222E" w:rsidRDefault="00C56482"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C56482" w:rsidRPr="00B4222E" w:rsidRDefault="00C56482"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C56482" w:rsidRPr="00B4222E" w:rsidRDefault="00C56482" w:rsidP="00416668">
            <w:pPr>
              <w:spacing w:after="0" w:line="240" w:lineRule="auto"/>
              <w:rPr>
                <w:rFonts w:cs="Calibri"/>
                <w:i/>
              </w:rPr>
            </w:pPr>
          </w:p>
        </w:tc>
        <w:tc>
          <w:tcPr>
            <w:tcW w:w="1691" w:type="dxa"/>
            <w:tcBorders>
              <w:top w:val="nil"/>
              <w:left w:val="nil"/>
              <w:bottom w:val="single" w:sz="4" w:space="0" w:color="auto"/>
              <w:right w:val="single" w:sz="4" w:space="0" w:color="auto"/>
            </w:tcBorders>
            <w:vAlign w:val="center"/>
          </w:tcPr>
          <w:p w:rsidR="00C56482" w:rsidRPr="00B4222E" w:rsidRDefault="00C56482"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C56482" w:rsidRPr="00B4222E" w:rsidRDefault="00C56482" w:rsidP="00416668">
            <w:pPr>
              <w:spacing w:after="0" w:line="240" w:lineRule="auto"/>
              <w:rPr>
                <w:b/>
                <w:bCs/>
                <w:color w:val="000000"/>
                <w:lang w:eastAsia="tr-TR"/>
              </w:rPr>
            </w:pPr>
          </w:p>
        </w:tc>
      </w:tr>
      <w:tr w:rsidR="00C56482" w:rsidRPr="00B4222E" w:rsidTr="0049652F">
        <w:trPr>
          <w:trHeight w:val="2053"/>
        </w:trPr>
        <w:tc>
          <w:tcPr>
            <w:tcW w:w="1645" w:type="dxa"/>
            <w:vMerge/>
            <w:tcBorders>
              <w:left w:val="single" w:sz="4" w:space="0" w:color="auto"/>
              <w:right w:val="single" w:sz="4" w:space="0" w:color="auto"/>
            </w:tcBorders>
            <w:vAlign w:val="center"/>
          </w:tcPr>
          <w:p w:rsidR="00C56482" w:rsidRPr="00B4222E" w:rsidRDefault="00C56482" w:rsidP="006D1574">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C56482" w:rsidRPr="00B4222E" w:rsidRDefault="00C56482" w:rsidP="00416668">
            <w:r w:rsidRPr="00B4222E">
              <w:t>Çalışanların sağlığını ciddi şekilde tehdit edebilecek fiziksel özelliklere (</w:t>
            </w:r>
            <w:proofErr w:type="spellStart"/>
            <w:r w:rsidRPr="00B4222E">
              <w:t>örn</w:t>
            </w:r>
            <w:proofErr w:type="spellEnd"/>
            <w:r w:rsidRPr="00B4222E">
              <w:t>. sprey veya toz halindeki ) sahip kimyasallar yerine daha güvenli (</w:t>
            </w:r>
            <w:proofErr w:type="spellStart"/>
            <w:r w:rsidRPr="00B4222E">
              <w:t>örn</w:t>
            </w:r>
            <w:proofErr w:type="spellEnd"/>
            <w:r w:rsidRPr="00B4222E">
              <w:t>. sıvı veya</w:t>
            </w:r>
            <w:r>
              <w:t xml:space="preserve"> </w:t>
            </w:r>
            <w:r w:rsidRPr="00B4222E">
              <w:t>granül halindeki) kimyasallar</w:t>
            </w:r>
            <w:r>
              <w:t>ın kullanılması</w:t>
            </w:r>
            <w:r w:rsidRPr="00B4222E">
              <w:t xml:space="preserve"> ve bu tercih her satın alma işleminde kontrol edil</w:t>
            </w:r>
            <w:r>
              <w:t>mesi sağlanıyor mu?</w:t>
            </w:r>
          </w:p>
        </w:tc>
        <w:tc>
          <w:tcPr>
            <w:tcW w:w="795" w:type="dxa"/>
            <w:tcBorders>
              <w:top w:val="nil"/>
              <w:left w:val="nil"/>
              <w:bottom w:val="single" w:sz="4" w:space="0" w:color="auto"/>
              <w:right w:val="single" w:sz="4" w:space="0" w:color="auto"/>
            </w:tcBorders>
            <w:vAlign w:val="center"/>
          </w:tcPr>
          <w:p w:rsidR="00C56482" w:rsidRPr="00B4222E" w:rsidRDefault="00C56482"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C56482" w:rsidRPr="00B4222E" w:rsidRDefault="00C56482"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C56482" w:rsidRPr="00B4222E" w:rsidRDefault="00C56482" w:rsidP="00416668">
            <w:pPr>
              <w:spacing w:after="0" w:line="240" w:lineRule="auto"/>
              <w:rPr>
                <w:rFonts w:cs="Calibri"/>
                <w:i/>
              </w:rPr>
            </w:pPr>
          </w:p>
        </w:tc>
        <w:tc>
          <w:tcPr>
            <w:tcW w:w="1691" w:type="dxa"/>
            <w:tcBorders>
              <w:top w:val="nil"/>
              <w:left w:val="nil"/>
              <w:bottom w:val="single" w:sz="4" w:space="0" w:color="auto"/>
              <w:right w:val="single" w:sz="4" w:space="0" w:color="auto"/>
            </w:tcBorders>
            <w:vAlign w:val="center"/>
          </w:tcPr>
          <w:p w:rsidR="00C56482" w:rsidRPr="00B4222E" w:rsidRDefault="00C56482"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C56482" w:rsidRPr="00B4222E" w:rsidRDefault="00C56482" w:rsidP="00416668">
            <w:pPr>
              <w:spacing w:after="0" w:line="240" w:lineRule="auto"/>
              <w:rPr>
                <w:b/>
                <w:bCs/>
                <w:color w:val="000000"/>
                <w:lang w:eastAsia="tr-TR"/>
              </w:rPr>
            </w:pPr>
          </w:p>
        </w:tc>
      </w:tr>
      <w:tr w:rsidR="00C56482" w:rsidRPr="00B4222E" w:rsidTr="00F319F2">
        <w:trPr>
          <w:trHeight w:val="2053"/>
        </w:trPr>
        <w:tc>
          <w:tcPr>
            <w:tcW w:w="1645" w:type="dxa"/>
            <w:vMerge/>
            <w:tcBorders>
              <w:left w:val="single" w:sz="4" w:space="0" w:color="auto"/>
              <w:right w:val="single" w:sz="4" w:space="0" w:color="auto"/>
            </w:tcBorders>
            <w:vAlign w:val="center"/>
          </w:tcPr>
          <w:p w:rsidR="00C56482" w:rsidRPr="00B4222E" w:rsidRDefault="00C56482"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C56482" w:rsidRPr="000760C3" w:rsidRDefault="00C56482" w:rsidP="00416668">
            <w:r w:rsidRPr="000760C3">
              <w:rPr>
                <w:rFonts w:cstheme="minorHAnsi"/>
              </w:rPr>
              <w:t xml:space="preserve">Çalışanlar, </w:t>
            </w:r>
            <w:r>
              <w:rPr>
                <w:rFonts w:cstheme="minorHAnsi"/>
              </w:rPr>
              <w:t xml:space="preserve">laboratuvar koşullarına uygun </w:t>
            </w:r>
            <w:r w:rsidRPr="000760C3">
              <w:rPr>
                <w:rFonts w:cstheme="minorHAnsi"/>
              </w:rPr>
              <w:t xml:space="preserve">kullanma kılavuzu bulunmayan ya da kullanma talimatı henüz hazırlanmamış tehlikeli kimyasalları kullanmamaları konusunda </w:t>
            </w:r>
            <w:r>
              <w:rPr>
                <w:rFonts w:cstheme="minorHAnsi"/>
              </w:rPr>
              <w:t>bilgilendirilmiş mi?</w:t>
            </w:r>
          </w:p>
        </w:tc>
        <w:tc>
          <w:tcPr>
            <w:tcW w:w="795" w:type="dxa"/>
            <w:tcBorders>
              <w:top w:val="nil"/>
              <w:left w:val="nil"/>
              <w:bottom w:val="single" w:sz="8" w:space="0" w:color="auto"/>
              <w:right w:val="single" w:sz="4" w:space="0" w:color="auto"/>
            </w:tcBorders>
            <w:vAlign w:val="center"/>
          </w:tcPr>
          <w:p w:rsidR="00C56482" w:rsidRPr="00B4222E" w:rsidRDefault="00C56482" w:rsidP="00416668">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C56482" w:rsidRPr="00B4222E" w:rsidRDefault="00C56482" w:rsidP="00416668">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C56482" w:rsidRPr="00B4222E" w:rsidRDefault="00C56482" w:rsidP="00416668">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C56482" w:rsidRPr="00B4222E" w:rsidRDefault="00C56482" w:rsidP="00416668">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C56482" w:rsidRPr="00B4222E" w:rsidRDefault="00C56482" w:rsidP="00416668">
            <w:pPr>
              <w:spacing w:after="0" w:line="240" w:lineRule="auto"/>
              <w:rPr>
                <w:b/>
                <w:bCs/>
                <w:color w:val="000000"/>
                <w:lang w:eastAsia="tr-TR"/>
              </w:rPr>
            </w:pPr>
          </w:p>
        </w:tc>
      </w:tr>
      <w:tr w:rsidR="00C56482" w:rsidRPr="00B4222E" w:rsidTr="00F319F2">
        <w:trPr>
          <w:trHeight w:val="1127"/>
        </w:trPr>
        <w:tc>
          <w:tcPr>
            <w:tcW w:w="1645" w:type="dxa"/>
            <w:vMerge/>
            <w:tcBorders>
              <w:left w:val="single" w:sz="4" w:space="0" w:color="auto"/>
              <w:right w:val="single" w:sz="4" w:space="0" w:color="auto"/>
            </w:tcBorders>
            <w:vAlign w:val="center"/>
          </w:tcPr>
          <w:p w:rsidR="00C56482" w:rsidRPr="00B4222E" w:rsidRDefault="00C56482" w:rsidP="006D1574">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C56482" w:rsidRPr="00334632" w:rsidRDefault="00C56482" w:rsidP="0049652F">
            <w:r w:rsidRPr="00334632">
              <w:rPr>
                <w:rFonts w:cstheme="minorHAnsi"/>
              </w:rPr>
              <w:t>Kimyasal maddelerin saklama koşullarına uyuluyor, bu malzemeler ısı, ışık ve diğer malzemelerden uzakta muhafaza ediliyor mu?</w:t>
            </w:r>
          </w:p>
        </w:tc>
        <w:tc>
          <w:tcPr>
            <w:tcW w:w="795" w:type="dxa"/>
            <w:tcBorders>
              <w:top w:val="nil"/>
              <w:left w:val="nil"/>
              <w:bottom w:val="single" w:sz="8"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C56482" w:rsidRPr="00B4222E" w:rsidRDefault="00C56482" w:rsidP="0049652F">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C56482" w:rsidRPr="00B4222E" w:rsidRDefault="00C56482" w:rsidP="0049652F">
            <w:pPr>
              <w:spacing w:after="0" w:line="240" w:lineRule="auto"/>
              <w:rPr>
                <w:b/>
                <w:bCs/>
                <w:color w:val="000000"/>
                <w:lang w:eastAsia="tr-TR"/>
              </w:rPr>
            </w:pPr>
          </w:p>
        </w:tc>
      </w:tr>
      <w:tr w:rsidR="00C56482" w:rsidRPr="00B4222E" w:rsidTr="0049652F">
        <w:trPr>
          <w:trHeight w:val="1127"/>
        </w:trPr>
        <w:tc>
          <w:tcPr>
            <w:tcW w:w="1645" w:type="dxa"/>
            <w:vMerge/>
            <w:tcBorders>
              <w:left w:val="single" w:sz="4" w:space="0" w:color="auto"/>
              <w:right w:val="single" w:sz="4" w:space="0" w:color="auto"/>
            </w:tcBorders>
            <w:vAlign w:val="center"/>
          </w:tcPr>
          <w:p w:rsidR="00C56482" w:rsidRPr="00B4222E" w:rsidRDefault="00C56482" w:rsidP="006D1574">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C56482" w:rsidRPr="00334632" w:rsidRDefault="00C56482" w:rsidP="00C56482">
            <w:pPr>
              <w:snapToGrid w:val="0"/>
            </w:pPr>
            <w:r>
              <w:t xml:space="preserve">Laboratuvarda uygun şekilde </w:t>
            </w:r>
            <w:proofErr w:type="gramStart"/>
            <w:r>
              <w:t>yerleştirilmiş  ve</w:t>
            </w:r>
            <w:proofErr w:type="gramEnd"/>
            <w:r>
              <w:t xml:space="preserve"> yeterli sayıda gaz </w:t>
            </w:r>
            <w:proofErr w:type="spellStart"/>
            <w:r>
              <w:t>dedektörleri</w:t>
            </w:r>
            <w:proofErr w:type="spellEnd"/>
            <w:r>
              <w:t xml:space="preserve"> bulunuyor mu?</w:t>
            </w:r>
          </w:p>
        </w:tc>
        <w:tc>
          <w:tcPr>
            <w:tcW w:w="795" w:type="dxa"/>
            <w:tcBorders>
              <w:top w:val="nil"/>
              <w:left w:val="nil"/>
              <w:bottom w:val="single" w:sz="8"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C56482" w:rsidRPr="00B4222E" w:rsidRDefault="00C56482" w:rsidP="0049652F">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C56482" w:rsidRPr="00B4222E" w:rsidRDefault="00C56482" w:rsidP="0049652F">
            <w:pPr>
              <w:spacing w:after="0" w:line="240" w:lineRule="auto"/>
              <w:rPr>
                <w:b/>
                <w:bCs/>
                <w:color w:val="000000"/>
                <w:lang w:eastAsia="tr-TR"/>
              </w:rPr>
            </w:pPr>
          </w:p>
        </w:tc>
      </w:tr>
      <w:tr w:rsidR="00C56482" w:rsidRPr="00B4222E" w:rsidTr="0049652F">
        <w:trPr>
          <w:trHeight w:val="1127"/>
        </w:trPr>
        <w:tc>
          <w:tcPr>
            <w:tcW w:w="1645" w:type="dxa"/>
            <w:vMerge/>
            <w:tcBorders>
              <w:left w:val="single" w:sz="4" w:space="0" w:color="auto"/>
              <w:right w:val="single" w:sz="4" w:space="0" w:color="auto"/>
            </w:tcBorders>
            <w:vAlign w:val="center"/>
          </w:tcPr>
          <w:p w:rsidR="00C56482" w:rsidRPr="00B4222E" w:rsidRDefault="00C56482"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rFonts w:asciiTheme="minorHAnsi" w:hAnsiTheme="minorHAnsi"/>
                <w:color w:val="000000"/>
                <w:lang w:eastAsia="tr-TR"/>
              </w:rPr>
            </w:pPr>
            <w:r w:rsidRPr="00B4222E">
              <w:rPr>
                <w:rFonts w:asciiTheme="minorHAnsi" w:eastAsia="TimesNewRoman" w:hAnsiTheme="minorHAnsi"/>
              </w:rPr>
              <w:t>Oksit bileşeni içeren kimyasallar belirli zamanlarda yenilenmekte, raf ömrü bitenler kurallara göre bertaraf edilmekte</w:t>
            </w:r>
            <w:r>
              <w:rPr>
                <w:rFonts w:asciiTheme="minorHAnsi" w:eastAsia="TimesNewRoman" w:hAnsiTheme="minorHAnsi"/>
              </w:rPr>
              <w:t xml:space="preserve"> mi?</w:t>
            </w:r>
          </w:p>
        </w:tc>
        <w:tc>
          <w:tcPr>
            <w:tcW w:w="795"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rFonts w:cs="Calibri"/>
                <w:i/>
              </w:rPr>
            </w:pPr>
          </w:p>
        </w:tc>
        <w:tc>
          <w:tcPr>
            <w:tcW w:w="1691"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C56482" w:rsidRPr="00B4222E" w:rsidRDefault="00C56482" w:rsidP="0049652F">
            <w:pPr>
              <w:spacing w:after="0" w:line="240" w:lineRule="auto"/>
              <w:rPr>
                <w:b/>
                <w:bCs/>
                <w:color w:val="000000"/>
                <w:lang w:eastAsia="tr-TR"/>
              </w:rPr>
            </w:pPr>
          </w:p>
        </w:tc>
      </w:tr>
      <w:tr w:rsidR="00C56482" w:rsidRPr="00B4222E" w:rsidTr="0049652F">
        <w:trPr>
          <w:trHeight w:val="1127"/>
        </w:trPr>
        <w:tc>
          <w:tcPr>
            <w:tcW w:w="1645" w:type="dxa"/>
            <w:vMerge/>
            <w:tcBorders>
              <w:left w:val="single" w:sz="4" w:space="0" w:color="auto"/>
              <w:right w:val="single" w:sz="4" w:space="0" w:color="auto"/>
            </w:tcBorders>
            <w:vAlign w:val="center"/>
          </w:tcPr>
          <w:p w:rsidR="00C56482" w:rsidRPr="00B4222E" w:rsidRDefault="00C56482" w:rsidP="006D1574">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C56482" w:rsidRPr="00B4222E" w:rsidRDefault="00C56482" w:rsidP="0049652F">
            <w:pPr>
              <w:spacing w:after="0" w:line="240" w:lineRule="auto"/>
              <w:rPr>
                <w:rFonts w:asciiTheme="minorHAnsi" w:hAnsiTheme="minorHAnsi"/>
                <w:color w:val="000000"/>
                <w:lang w:eastAsia="tr-TR"/>
              </w:rPr>
            </w:pPr>
            <w:r w:rsidRPr="00B4222E">
              <w:rPr>
                <w:rFonts w:asciiTheme="minorHAnsi" w:eastAsia="TimesNewRoman" w:hAnsiTheme="minorHAnsi"/>
              </w:rPr>
              <w:t>Tüm kimyasal kapları</w:t>
            </w:r>
            <w:r>
              <w:rPr>
                <w:rFonts w:asciiTheme="minorHAnsi" w:eastAsia="TimesNewRoman" w:hAnsiTheme="minorHAnsi"/>
              </w:rPr>
              <w:t xml:space="preserve"> kapalı tutuluyor mu?</w:t>
            </w:r>
          </w:p>
        </w:tc>
        <w:tc>
          <w:tcPr>
            <w:tcW w:w="795" w:type="dxa"/>
            <w:tcBorders>
              <w:top w:val="nil"/>
              <w:left w:val="nil"/>
              <w:bottom w:val="single" w:sz="8"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C56482" w:rsidRPr="00B4222E" w:rsidRDefault="00C56482" w:rsidP="0049652F">
            <w:pPr>
              <w:spacing w:after="0" w:line="240" w:lineRule="auto"/>
              <w:rPr>
                <w:rFonts w:cs="Calibri"/>
                <w:i/>
              </w:rPr>
            </w:pPr>
          </w:p>
        </w:tc>
        <w:tc>
          <w:tcPr>
            <w:tcW w:w="1691" w:type="dxa"/>
            <w:tcBorders>
              <w:top w:val="nil"/>
              <w:left w:val="nil"/>
              <w:bottom w:val="single" w:sz="8"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C56482" w:rsidRPr="00B4222E" w:rsidRDefault="00C56482" w:rsidP="0049652F">
            <w:pPr>
              <w:spacing w:after="0" w:line="240" w:lineRule="auto"/>
              <w:rPr>
                <w:b/>
                <w:bCs/>
                <w:color w:val="000000"/>
                <w:lang w:eastAsia="tr-TR"/>
              </w:rPr>
            </w:pPr>
          </w:p>
        </w:tc>
      </w:tr>
      <w:tr w:rsidR="00C56482" w:rsidRPr="00B4222E" w:rsidTr="0049652F">
        <w:trPr>
          <w:trHeight w:val="1127"/>
        </w:trPr>
        <w:tc>
          <w:tcPr>
            <w:tcW w:w="1645" w:type="dxa"/>
            <w:vMerge/>
            <w:tcBorders>
              <w:left w:val="single" w:sz="4" w:space="0" w:color="auto"/>
              <w:right w:val="single" w:sz="4" w:space="0" w:color="auto"/>
            </w:tcBorders>
            <w:vAlign w:val="center"/>
          </w:tcPr>
          <w:p w:rsidR="00C56482" w:rsidRPr="00B4222E" w:rsidRDefault="00C56482"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color w:val="000000"/>
                <w:lang w:eastAsia="tr-TR"/>
              </w:rPr>
            </w:pPr>
            <w:r w:rsidRPr="00B4222E">
              <w:t xml:space="preserve">Kimyasalların uzaklaştırılması ile ilgili </w:t>
            </w:r>
            <w:r>
              <w:t xml:space="preserve">mevzuata uygun </w:t>
            </w:r>
            <w:r w:rsidRPr="00B4222E">
              <w:t xml:space="preserve">özel </w:t>
            </w:r>
            <w:proofErr w:type="gramStart"/>
            <w:r w:rsidRPr="00B4222E">
              <w:t>prosedür</w:t>
            </w:r>
            <w:proofErr w:type="gramEnd"/>
            <w:r w:rsidRPr="00B4222E">
              <w:t xml:space="preserve"> uygulan</w:t>
            </w:r>
            <w:r>
              <w:t>ıyor mu?</w:t>
            </w:r>
          </w:p>
        </w:tc>
        <w:tc>
          <w:tcPr>
            <w:tcW w:w="795"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rFonts w:cs="Calibri"/>
                <w:i/>
              </w:rPr>
            </w:pPr>
          </w:p>
        </w:tc>
        <w:tc>
          <w:tcPr>
            <w:tcW w:w="1691"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C56482" w:rsidRPr="00B4222E" w:rsidRDefault="00C56482" w:rsidP="0049652F">
            <w:pPr>
              <w:spacing w:after="0" w:line="240" w:lineRule="auto"/>
              <w:rPr>
                <w:b/>
                <w:bCs/>
                <w:color w:val="000000"/>
                <w:lang w:eastAsia="tr-TR"/>
              </w:rPr>
            </w:pPr>
          </w:p>
        </w:tc>
      </w:tr>
      <w:tr w:rsidR="00C56482" w:rsidRPr="00B4222E" w:rsidTr="0049652F">
        <w:trPr>
          <w:trHeight w:val="1127"/>
        </w:trPr>
        <w:tc>
          <w:tcPr>
            <w:tcW w:w="1645" w:type="dxa"/>
            <w:vMerge/>
            <w:tcBorders>
              <w:left w:val="single" w:sz="4" w:space="0" w:color="auto"/>
              <w:right w:val="single" w:sz="4" w:space="0" w:color="auto"/>
            </w:tcBorders>
            <w:vAlign w:val="center"/>
          </w:tcPr>
          <w:p w:rsidR="00C56482" w:rsidRPr="00B4222E" w:rsidRDefault="00C56482"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pPr>
            <w:r w:rsidRPr="00B4222E">
              <w:t>Kimyasal ile çalışıldığında çeker ocak kullanıl</w:t>
            </w:r>
            <w:r w:rsidR="000555E6">
              <w:t>ması sağlanı</w:t>
            </w:r>
            <w:r>
              <w:t>yor mu?</w:t>
            </w:r>
          </w:p>
        </w:tc>
        <w:tc>
          <w:tcPr>
            <w:tcW w:w="795"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rFonts w:cs="Calibri"/>
                <w:i/>
              </w:rPr>
            </w:pPr>
          </w:p>
        </w:tc>
        <w:tc>
          <w:tcPr>
            <w:tcW w:w="1691"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C56482" w:rsidRPr="00B4222E" w:rsidRDefault="00C56482" w:rsidP="0049652F">
            <w:pPr>
              <w:spacing w:after="0" w:line="240" w:lineRule="auto"/>
              <w:rPr>
                <w:b/>
                <w:bCs/>
                <w:color w:val="000000"/>
                <w:lang w:eastAsia="tr-TR"/>
              </w:rPr>
            </w:pPr>
          </w:p>
        </w:tc>
      </w:tr>
      <w:tr w:rsidR="00C56482" w:rsidRPr="00B4222E" w:rsidTr="0049652F">
        <w:trPr>
          <w:trHeight w:val="1127"/>
        </w:trPr>
        <w:tc>
          <w:tcPr>
            <w:tcW w:w="1645" w:type="dxa"/>
            <w:vMerge/>
            <w:tcBorders>
              <w:left w:val="single" w:sz="4" w:space="0" w:color="auto"/>
              <w:bottom w:val="single" w:sz="4" w:space="0" w:color="auto"/>
              <w:right w:val="single" w:sz="4" w:space="0" w:color="auto"/>
            </w:tcBorders>
            <w:vAlign w:val="center"/>
          </w:tcPr>
          <w:p w:rsidR="00C56482" w:rsidRPr="00B4222E" w:rsidRDefault="00C56482"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pPr>
            <w:r>
              <w:t xml:space="preserve">İlgili mevzuatta </w:t>
            </w:r>
            <w:proofErr w:type="spellStart"/>
            <w:r>
              <w:t>m</w:t>
            </w:r>
            <w:r w:rsidRPr="00B4222E">
              <w:t>aruziyet</w:t>
            </w:r>
            <w:proofErr w:type="spellEnd"/>
            <w:r w:rsidRPr="00B4222E">
              <w:t xml:space="preserve"> sınır değeri belirlenmiş olan maddelerin bu değerin al</w:t>
            </w:r>
            <w:r>
              <w:t xml:space="preserve">tında olduğu </w:t>
            </w:r>
            <w:r w:rsidR="000555E6">
              <w:t xml:space="preserve">periyodik olarak işyeri ortam ölçümleri ile </w:t>
            </w:r>
            <w:r>
              <w:t>kontrol ediliyor mu?</w:t>
            </w:r>
          </w:p>
        </w:tc>
        <w:tc>
          <w:tcPr>
            <w:tcW w:w="795"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rFonts w:cs="Calibri"/>
                <w:i/>
              </w:rPr>
            </w:pPr>
          </w:p>
        </w:tc>
        <w:tc>
          <w:tcPr>
            <w:tcW w:w="1691" w:type="dxa"/>
            <w:tcBorders>
              <w:top w:val="nil"/>
              <w:left w:val="nil"/>
              <w:bottom w:val="single" w:sz="4" w:space="0" w:color="auto"/>
              <w:right w:val="single" w:sz="4" w:space="0" w:color="auto"/>
            </w:tcBorders>
            <w:vAlign w:val="center"/>
          </w:tcPr>
          <w:p w:rsidR="00C56482" w:rsidRPr="00B4222E" w:rsidRDefault="00C56482" w:rsidP="0049652F">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C56482" w:rsidRPr="00B4222E" w:rsidRDefault="00C56482" w:rsidP="0049652F">
            <w:pPr>
              <w:spacing w:after="0" w:line="240" w:lineRule="auto"/>
              <w:rPr>
                <w:b/>
                <w:bCs/>
                <w:color w:val="000000"/>
                <w:lang w:eastAsia="tr-TR"/>
              </w:rPr>
            </w:pPr>
          </w:p>
        </w:tc>
      </w:tr>
      <w:tr w:rsidR="00F817F9" w:rsidRPr="00B4222E" w:rsidTr="0049652F">
        <w:trPr>
          <w:trHeight w:val="1744"/>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6D1574">
            <w:pPr>
              <w:spacing w:after="0" w:line="240" w:lineRule="auto"/>
              <w:rPr>
                <w:b/>
                <w:bCs/>
                <w:color w:val="000000"/>
                <w:lang w:eastAsia="tr-TR"/>
              </w:rPr>
            </w:pPr>
            <w:r w:rsidRPr="00B4222E">
              <w:rPr>
                <w:b/>
                <w:bCs/>
                <w:color w:val="000000"/>
                <w:lang w:eastAsia="tr-TR"/>
              </w:rPr>
              <w:t>KİMYASAL ETKENLER</w:t>
            </w:r>
          </w:p>
        </w:tc>
        <w:tc>
          <w:tcPr>
            <w:tcW w:w="4714" w:type="dxa"/>
            <w:tcBorders>
              <w:top w:val="nil"/>
              <w:left w:val="nil"/>
              <w:bottom w:val="single" w:sz="4" w:space="0" w:color="auto"/>
              <w:right w:val="single" w:sz="4" w:space="0" w:color="auto"/>
            </w:tcBorders>
            <w:vAlign w:val="center"/>
          </w:tcPr>
          <w:p w:rsidR="00F817F9" w:rsidRPr="00B4222E" w:rsidRDefault="00F817F9" w:rsidP="0049652F">
            <w:pPr>
              <w:spacing w:after="0" w:line="240" w:lineRule="auto"/>
            </w:pPr>
            <w:r w:rsidRPr="00B4222E">
              <w:t>Bir kimyasalın dökülmesi</w:t>
            </w:r>
            <w:r>
              <w:t xml:space="preserve"> ve yayılması durumunda</w:t>
            </w:r>
            <w:r w:rsidRPr="00B4222E">
              <w:t xml:space="preserve"> tüm çalışanlar ne yapılması ger</w:t>
            </w:r>
            <w:r>
              <w:t>ektiği hakkında bilgilendirilmiş mi?</w:t>
            </w:r>
          </w:p>
        </w:tc>
        <w:tc>
          <w:tcPr>
            <w:tcW w:w="795" w:type="dxa"/>
            <w:tcBorders>
              <w:top w:val="nil"/>
              <w:left w:val="nil"/>
              <w:bottom w:val="single" w:sz="4" w:space="0" w:color="auto"/>
              <w:right w:val="single" w:sz="4" w:space="0" w:color="auto"/>
            </w:tcBorders>
            <w:vAlign w:val="center"/>
          </w:tcPr>
          <w:p w:rsidR="00F817F9" w:rsidRPr="00B4222E" w:rsidRDefault="00F817F9" w:rsidP="0049652F">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817F9" w:rsidRPr="00B4222E" w:rsidRDefault="00F817F9" w:rsidP="0049652F">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817F9" w:rsidRPr="00B4222E" w:rsidRDefault="00F817F9" w:rsidP="0049652F">
            <w:pPr>
              <w:spacing w:after="0" w:line="240" w:lineRule="auto"/>
              <w:rPr>
                <w:rFonts w:cs="Calibri"/>
                <w:i/>
              </w:rPr>
            </w:pPr>
          </w:p>
        </w:tc>
        <w:tc>
          <w:tcPr>
            <w:tcW w:w="1691" w:type="dxa"/>
            <w:tcBorders>
              <w:top w:val="nil"/>
              <w:left w:val="nil"/>
              <w:bottom w:val="single" w:sz="4" w:space="0" w:color="auto"/>
              <w:right w:val="single" w:sz="4" w:space="0" w:color="auto"/>
            </w:tcBorders>
            <w:vAlign w:val="center"/>
          </w:tcPr>
          <w:p w:rsidR="00F817F9" w:rsidRPr="00B4222E" w:rsidRDefault="00F817F9" w:rsidP="0049652F">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817F9" w:rsidRPr="00B4222E" w:rsidRDefault="00F817F9" w:rsidP="0049652F">
            <w:pPr>
              <w:spacing w:after="0" w:line="240" w:lineRule="auto"/>
              <w:rPr>
                <w:b/>
                <w:bCs/>
                <w:color w:val="000000"/>
                <w:lang w:eastAsia="tr-TR"/>
              </w:rPr>
            </w:pPr>
          </w:p>
        </w:tc>
      </w:tr>
      <w:tr w:rsidR="00F817F9" w:rsidRPr="00B4222E" w:rsidTr="0049652F">
        <w:trPr>
          <w:trHeight w:val="1744"/>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F817F9" w:rsidRPr="00B4222E" w:rsidRDefault="00F817F9" w:rsidP="007553F5">
            <w:pPr>
              <w:autoSpaceDE w:val="0"/>
              <w:autoSpaceDN w:val="0"/>
              <w:adjustRightInd w:val="0"/>
              <w:rPr>
                <w:rFonts w:eastAsia="TimesNewRoman"/>
              </w:rPr>
            </w:pPr>
            <w:r w:rsidRPr="00B4222E">
              <w:t>Çalışanlar</w:t>
            </w:r>
            <w:r>
              <w:t>ın</w:t>
            </w:r>
            <w:r w:rsidRPr="00B4222E">
              <w:t>, kimyasal maddeler ile çalışma sırasında cilt, göz, solunum vb. temasını önleyecek şekilde uygun nitelikte kişisel koruyucu donanımları (eld</w:t>
            </w:r>
            <w:r>
              <w:t>iven, maske vb.) kullanması sağlanıyor mu?</w:t>
            </w:r>
          </w:p>
        </w:tc>
        <w:tc>
          <w:tcPr>
            <w:tcW w:w="795" w:type="dxa"/>
            <w:tcBorders>
              <w:top w:val="nil"/>
              <w:left w:val="nil"/>
              <w:bottom w:val="single" w:sz="4" w:space="0" w:color="auto"/>
              <w:right w:val="single" w:sz="4" w:space="0" w:color="auto"/>
            </w:tcBorders>
            <w:vAlign w:val="center"/>
          </w:tcPr>
          <w:p w:rsidR="00F817F9" w:rsidRPr="00B4222E" w:rsidRDefault="00F817F9" w:rsidP="002615E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817F9" w:rsidRPr="00B4222E" w:rsidRDefault="00F817F9" w:rsidP="002615E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817F9" w:rsidRPr="00B4222E" w:rsidRDefault="00F817F9" w:rsidP="007F7620">
            <w:pPr>
              <w:spacing w:after="0" w:line="240" w:lineRule="auto"/>
              <w:jc w:val="center"/>
              <w:rPr>
                <w:rFonts w:cs="Calibri"/>
                <w:i/>
              </w:rPr>
            </w:pPr>
          </w:p>
        </w:tc>
        <w:tc>
          <w:tcPr>
            <w:tcW w:w="1691" w:type="dxa"/>
            <w:tcBorders>
              <w:top w:val="nil"/>
              <w:left w:val="nil"/>
              <w:bottom w:val="single" w:sz="4" w:space="0" w:color="auto"/>
              <w:right w:val="single" w:sz="4" w:space="0" w:color="auto"/>
            </w:tcBorders>
            <w:vAlign w:val="center"/>
          </w:tcPr>
          <w:p w:rsidR="00F817F9" w:rsidRPr="00B4222E" w:rsidRDefault="00F817F9" w:rsidP="002615E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817F9" w:rsidRPr="00B4222E" w:rsidRDefault="00F817F9" w:rsidP="002615E7">
            <w:pPr>
              <w:spacing w:after="0" w:line="240" w:lineRule="auto"/>
              <w:rPr>
                <w:b/>
                <w:bCs/>
                <w:color w:val="000000"/>
                <w:lang w:eastAsia="tr-TR"/>
              </w:rPr>
            </w:pPr>
          </w:p>
        </w:tc>
      </w:tr>
      <w:tr w:rsidR="00F817F9" w:rsidRPr="00B4222E" w:rsidTr="0049652F">
        <w:trPr>
          <w:trHeight w:val="1744"/>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6D1574">
            <w:pPr>
              <w:spacing w:after="0" w:line="240" w:lineRule="auto"/>
              <w:rPr>
                <w:b/>
                <w:bCs/>
                <w:color w:val="000000"/>
                <w:lang w:eastAsia="tr-TR"/>
              </w:rPr>
            </w:pPr>
            <w:r w:rsidRPr="00B4222E">
              <w:rPr>
                <w:b/>
                <w:bCs/>
                <w:color w:val="000000"/>
                <w:lang w:eastAsia="tr-TR"/>
              </w:rPr>
              <w:t>BİYOLOJİK ETKENLER</w:t>
            </w:r>
          </w:p>
          <w:p w:rsidR="00F817F9" w:rsidRPr="00B4222E" w:rsidRDefault="00F817F9" w:rsidP="006D1574">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416668">
            <w:pPr>
              <w:spacing w:after="0" w:line="240" w:lineRule="auto"/>
              <w:rPr>
                <w:rFonts w:cstheme="minorHAnsi"/>
              </w:rPr>
            </w:pPr>
            <w:r w:rsidRPr="003320D1">
              <w:rPr>
                <w:rFonts w:cstheme="minorHAnsi"/>
              </w:rPr>
              <w:t xml:space="preserve">Biyolojik etkenlere maruz kalan veya kalabilecek çalışan sayısının mümkün olan en az sayıda tutulması için gerekli </w:t>
            </w:r>
            <w:proofErr w:type="spellStart"/>
            <w:r w:rsidRPr="003320D1">
              <w:rPr>
                <w:rFonts w:cstheme="minorHAnsi"/>
              </w:rPr>
              <w:t>organizasyonel</w:t>
            </w:r>
            <w:proofErr w:type="spellEnd"/>
            <w:r w:rsidRPr="003320D1">
              <w:rPr>
                <w:rFonts w:cstheme="minorHAnsi"/>
              </w:rPr>
              <w:t xml:space="preserve"> düzenlemeler yapıl</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817F9" w:rsidRPr="00B4222E" w:rsidRDefault="00F817F9" w:rsidP="00416668">
            <w:pPr>
              <w:spacing w:after="0" w:line="240" w:lineRule="auto"/>
              <w:rPr>
                <w:rFonts w:cs="Calibri"/>
                <w:i/>
              </w:rPr>
            </w:pPr>
          </w:p>
        </w:tc>
        <w:tc>
          <w:tcPr>
            <w:tcW w:w="1691" w:type="dxa"/>
            <w:tcBorders>
              <w:top w:val="nil"/>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817F9" w:rsidRPr="00B4222E" w:rsidRDefault="00F817F9" w:rsidP="00416668">
            <w:pPr>
              <w:spacing w:after="0" w:line="240" w:lineRule="auto"/>
              <w:rPr>
                <w:b/>
                <w:bCs/>
                <w:color w:val="000000"/>
                <w:lang w:eastAsia="tr-TR"/>
              </w:rPr>
            </w:pPr>
          </w:p>
        </w:tc>
      </w:tr>
      <w:tr w:rsidR="00F817F9" w:rsidRPr="00B4222E" w:rsidTr="0049652F">
        <w:trPr>
          <w:trHeight w:val="1744"/>
        </w:trPr>
        <w:tc>
          <w:tcPr>
            <w:tcW w:w="1645" w:type="dxa"/>
            <w:vMerge/>
            <w:tcBorders>
              <w:left w:val="single" w:sz="4" w:space="0" w:color="auto"/>
              <w:right w:val="single" w:sz="4" w:space="0" w:color="auto"/>
            </w:tcBorders>
            <w:vAlign w:val="center"/>
          </w:tcPr>
          <w:p w:rsidR="00F817F9" w:rsidRPr="00B4222E" w:rsidRDefault="00F817F9"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F817F9" w:rsidRPr="003320D1" w:rsidRDefault="00F817F9" w:rsidP="00416668">
            <w:pPr>
              <w:spacing w:after="0" w:line="240" w:lineRule="auto"/>
              <w:rPr>
                <w:rFonts w:cstheme="minorHAnsi"/>
              </w:rPr>
            </w:pPr>
            <w:r w:rsidRPr="003320D1">
              <w:rPr>
                <w:rFonts w:cstheme="minorHAnsi"/>
              </w:rPr>
              <w:t>Çalışma süreçleri ve teknik kontrol önlemleri, biyolojik etkenlerin ortama yayılmasını önleyecek veya ortamda en az düzeyde bulunmasını sa</w:t>
            </w:r>
            <w:r>
              <w:rPr>
                <w:rFonts w:cstheme="minorHAnsi"/>
              </w:rPr>
              <w:t>ğlayacak şekilde düzenlenmiş mi</w:t>
            </w:r>
            <w:r w:rsidRPr="003320D1">
              <w:rPr>
                <w:rFonts w:cstheme="minorHAnsi"/>
              </w:rPr>
              <w:t>?</w:t>
            </w:r>
          </w:p>
        </w:tc>
        <w:tc>
          <w:tcPr>
            <w:tcW w:w="795" w:type="dxa"/>
            <w:tcBorders>
              <w:top w:val="nil"/>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817F9" w:rsidRPr="00B4222E" w:rsidRDefault="00F817F9" w:rsidP="00416668">
            <w:pPr>
              <w:spacing w:after="0" w:line="240" w:lineRule="auto"/>
              <w:rPr>
                <w:rFonts w:cs="Calibri"/>
                <w:i/>
              </w:rPr>
            </w:pPr>
          </w:p>
        </w:tc>
        <w:tc>
          <w:tcPr>
            <w:tcW w:w="1691" w:type="dxa"/>
            <w:tcBorders>
              <w:top w:val="nil"/>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817F9" w:rsidRPr="00B4222E" w:rsidRDefault="00F817F9" w:rsidP="00416668">
            <w:pPr>
              <w:spacing w:after="0" w:line="240" w:lineRule="auto"/>
              <w:rPr>
                <w:b/>
                <w:bCs/>
                <w:color w:val="000000"/>
                <w:lang w:eastAsia="tr-TR"/>
              </w:rPr>
            </w:pPr>
          </w:p>
        </w:tc>
      </w:tr>
      <w:tr w:rsidR="00F817F9" w:rsidRPr="00B4222E" w:rsidTr="0049652F">
        <w:trPr>
          <w:trHeight w:val="1744"/>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6D1574">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F817F9" w:rsidRPr="003320D1" w:rsidRDefault="00F817F9" w:rsidP="00416668">
            <w:pPr>
              <w:spacing w:after="0" w:line="240" w:lineRule="auto"/>
              <w:rPr>
                <w:rFonts w:cstheme="minorHAnsi"/>
              </w:rPr>
            </w:pPr>
            <w:r w:rsidRPr="003320D1">
              <w:rPr>
                <w:rFonts w:cstheme="minorHAnsi"/>
              </w:rPr>
              <w:t xml:space="preserve">Tıbbi ve biyolojik atıkların gerektiğinde uygun işlemlerden geçirildikten sonra çalışanlar tarafından güvenli bir biçimde toplanması, depolanması ve işyerinden uzaklaştırılması, güvenli ve özel kapların kullanılması da dâhil uygun </w:t>
            </w:r>
            <w:r>
              <w:rPr>
                <w:rFonts w:cstheme="minorHAnsi"/>
              </w:rPr>
              <w:t>yöntemlerle</w:t>
            </w:r>
            <w:r w:rsidRPr="003320D1">
              <w:rPr>
                <w:rFonts w:cstheme="minorHAnsi"/>
              </w:rPr>
              <w:t xml:space="preserve"> yapıl</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817F9" w:rsidRPr="00B4222E" w:rsidRDefault="00F817F9" w:rsidP="00416668">
            <w:pPr>
              <w:spacing w:after="0" w:line="240" w:lineRule="auto"/>
              <w:rPr>
                <w:rFonts w:cs="Calibri"/>
                <w:i/>
              </w:rPr>
            </w:pPr>
          </w:p>
        </w:tc>
        <w:tc>
          <w:tcPr>
            <w:tcW w:w="1691" w:type="dxa"/>
            <w:tcBorders>
              <w:top w:val="nil"/>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817F9" w:rsidRPr="00B4222E" w:rsidRDefault="00F817F9" w:rsidP="00416668">
            <w:pPr>
              <w:spacing w:after="0" w:line="240" w:lineRule="auto"/>
              <w:rPr>
                <w:b/>
                <w:bCs/>
                <w:color w:val="000000"/>
                <w:lang w:eastAsia="tr-TR"/>
              </w:rPr>
            </w:pPr>
          </w:p>
        </w:tc>
      </w:tr>
      <w:tr w:rsidR="00F817F9" w:rsidRPr="00B4222E" w:rsidTr="0049652F">
        <w:trPr>
          <w:trHeight w:val="1587"/>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6D1574">
            <w:pPr>
              <w:spacing w:after="0" w:line="240" w:lineRule="auto"/>
              <w:rPr>
                <w:b/>
                <w:bCs/>
                <w:color w:val="000000"/>
                <w:lang w:eastAsia="tr-TR"/>
              </w:rPr>
            </w:pPr>
            <w:r w:rsidRPr="00B4222E">
              <w:rPr>
                <w:b/>
                <w:bCs/>
                <w:color w:val="000000"/>
                <w:lang w:eastAsia="tr-TR"/>
              </w:rPr>
              <w:t>BİYOLOJİK ETKENLER</w:t>
            </w: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416668">
            <w:pPr>
              <w:spacing w:after="0" w:line="240" w:lineRule="auto"/>
              <w:rPr>
                <w:rFonts w:cstheme="minorHAnsi"/>
              </w:rPr>
            </w:pPr>
            <w:r w:rsidRPr="003320D1">
              <w:rPr>
                <w:rFonts w:cstheme="minorHAnsi"/>
              </w:rPr>
              <w:t>Çalışanların, biyolojik etkenlere maruz kalabileceği alanlarda yiyip içmeleri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rFonts w:cs="Calibri"/>
                <w: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817F9" w:rsidRPr="00B4222E" w:rsidRDefault="00F817F9" w:rsidP="00416668">
            <w:pPr>
              <w:spacing w:after="0" w:line="240" w:lineRule="auto"/>
              <w:rPr>
                <w:b/>
                <w:bCs/>
                <w:color w:val="000000"/>
                <w:lang w:eastAsia="tr-TR"/>
              </w:rPr>
            </w:pPr>
          </w:p>
        </w:tc>
      </w:tr>
      <w:tr w:rsidR="00F817F9" w:rsidRPr="00B4222E" w:rsidTr="0049652F">
        <w:trPr>
          <w:trHeight w:val="1587"/>
        </w:trPr>
        <w:tc>
          <w:tcPr>
            <w:tcW w:w="1645" w:type="dxa"/>
            <w:vMerge/>
            <w:tcBorders>
              <w:left w:val="single" w:sz="4" w:space="0" w:color="auto"/>
              <w:right w:val="single" w:sz="4" w:space="0" w:color="auto"/>
            </w:tcBorders>
            <w:vAlign w:val="center"/>
          </w:tcPr>
          <w:p w:rsidR="00F817F9" w:rsidRPr="00B4222E" w:rsidRDefault="00F817F9" w:rsidP="006D1574">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416668">
            <w:pPr>
              <w:autoSpaceDE w:val="0"/>
              <w:autoSpaceDN w:val="0"/>
              <w:adjustRightInd w:val="0"/>
              <w:rPr>
                <w:rFonts w:eastAsia="TimesNewRoman"/>
              </w:rPr>
            </w:pPr>
            <w:r w:rsidRPr="00334632">
              <w:t>Tüm laboratuvar personeli doku/kan örneği/vücut sıvıları ile çalışma konusunda yeterli eğitime sahip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r>
      <w:tr w:rsidR="00F817F9" w:rsidRPr="00B4222E" w:rsidTr="0049652F">
        <w:trPr>
          <w:trHeight w:val="1587"/>
        </w:trPr>
        <w:tc>
          <w:tcPr>
            <w:tcW w:w="1645" w:type="dxa"/>
            <w:vMerge/>
            <w:tcBorders>
              <w:left w:val="single" w:sz="4" w:space="0" w:color="auto"/>
              <w:right w:val="single" w:sz="4" w:space="0" w:color="auto"/>
            </w:tcBorders>
            <w:vAlign w:val="center"/>
          </w:tcPr>
          <w:p w:rsidR="00F817F9" w:rsidRPr="00B4222E" w:rsidRDefault="00F817F9" w:rsidP="006D1574">
            <w:pPr>
              <w:spacing w:after="0" w:line="240" w:lineRule="auto"/>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416668">
            <w:pPr>
              <w:autoSpaceDE w:val="0"/>
              <w:autoSpaceDN w:val="0"/>
              <w:adjustRightInd w:val="0"/>
            </w:pPr>
            <w:r w:rsidRPr="00B4222E">
              <w:t xml:space="preserve">Tüm laboratuvar personeli olası </w:t>
            </w:r>
            <w:proofErr w:type="gramStart"/>
            <w:r w:rsidRPr="00B4222E">
              <w:t>enfeksiyon</w:t>
            </w:r>
            <w:proofErr w:type="gramEnd"/>
            <w:r w:rsidRPr="00B4222E">
              <w:t xml:space="preserve"> riskleri ve önleyici tedbirl</w:t>
            </w:r>
            <w:r>
              <w:t>er hakkında bilgilendirilmiş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r>
      <w:tr w:rsidR="00F817F9" w:rsidRPr="00B4222E" w:rsidTr="0049652F">
        <w:trPr>
          <w:trHeight w:val="1587"/>
        </w:trPr>
        <w:tc>
          <w:tcPr>
            <w:tcW w:w="1645" w:type="dxa"/>
            <w:vMerge/>
            <w:tcBorders>
              <w:left w:val="single" w:sz="4" w:space="0" w:color="auto"/>
              <w:right w:val="single" w:sz="4" w:space="0" w:color="auto"/>
            </w:tcBorders>
            <w:vAlign w:val="center"/>
          </w:tcPr>
          <w:p w:rsidR="00F817F9" w:rsidRPr="00B4222E" w:rsidRDefault="00F817F9" w:rsidP="006D1574">
            <w:pPr>
              <w:spacing w:after="0" w:line="240" w:lineRule="auto"/>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pPr>
            <w:r w:rsidRPr="00B4222E">
              <w:t>Olası bir bulaşıcı hastalık vakası</w:t>
            </w:r>
            <w:r>
              <w:t xml:space="preserve"> yaşanması durumunda uygulanacak program mevcut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r>
      <w:tr w:rsidR="00F817F9" w:rsidRPr="00B4222E" w:rsidTr="0049652F">
        <w:trPr>
          <w:trHeight w:val="1587"/>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6D1574">
            <w:pPr>
              <w:spacing w:after="0" w:line="240" w:lineRule="auto"/>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pPr>
            <w:r w:rsidRPr="00B4222E">
              <w:t>Çalışanlar</w:t>
            </w:r>
            <w:r>
              <w:t>ın</w:t>
            </w:r>
            <w:r w:rsidRPr="00B4222E">
              <w:t xml:space="preserve">, </w:t>
            </w:r>
            <w:r>
              <w:t>biyolojik</w:t>
            </w:r>
            <w:r w:rsidRPr="00B4222E">
              <w:t xml:space="preserve"> maddeler ile çalışma sırasında cilt, göz, solunum vb. temasını önleyecek şekilde uygun nitelikte kişisel koruyucu donanımları (eld</w:t>
            </w:r>
            <w:r>
              <w:t>iven, maske vb.) kullanması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r>
      <w:tr w:rsidR="00F817F9" w:rsidRPr="00B4222E" w:rsidTr="0049652F">
        <w:trPr>
          <w:trHeight w:val="1361"/>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6D1574">
            <w:pPr>
              <w:spacing w:after="0" w:line="240" w:lineRule="auto"/>
              <w:rPr>
                <w:rFonts w:cs="Calibri"/>
                <w:b/>
                <w:bCs/>
                <w:color w:val="000000"/>
                <w:szCs w:val="18"/>
                <w:lang w:eastAsia="tr-TR"/>
              </w:rPr>
            </w:pPr>
            <w:r w:rsidRPr="00B4222E">
              <w:rPr>
                <w:b/>
                <w:bCs/>
                <w:color w:val="000000"/>
                <w:lang w:eastAsia="tr-TR"/>
              </w:rPr>
              <w:t>BİYOLOJİK ETKENLER</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416668">
            <w:pPr>
              <w:widowControl w:val="0"/>
              <w:autoSpaceDE w:val="0"/>
              <w:autoSpaceDN w:val="0"/>
              <w:adjustRightInd w:val="0"/>
              <w:spacing w:after="0"/>
              <w:ind w:right="-20"/>
            </w:pPr>
            <w:r>
              <w:t>Çalışanlar,</w:t>
            </w:r>
            <w:r w:rsidRPr="00B4222E">
              <w:t xml:space="preserve"> iğne, şırınga, neşter gibi tıbbi </w:t>
            </w:r>
            <w:proofErr w:type="gramStart"/>
            <w:r w:rsidRPr="00B4222E">
              <w:t>ekipmanların</w:t>
            </w:r>
            <w:proofErr w:type="gramEnd"/>
            <w:r w:rsidRPr="00B4222E">
              <w:t xml:space="preserve"> doğru kullanımı, depolanması ve uzaklaştırılması hakk</w:t>
            </w:r>
            <w:r>
              <w:t>ında gerekli eğitimleri almışlar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r>
      <w:tr w:rsidR="00F817F9" w:rsidRPr="00B4222E" w:rsidTr="0049652F">
        <w:trPr>
          <w:trHeight w:val="1361"/>
        </w:trPr>
        <w:tc>
          <w:tcPr>
            <w:tcW w:w="1645" w:type="dxa"/>
            <w:vMerge/>
            <w:tcBorders>
              <w:left w:val="single" w:sz="4" w:space="0" w:color="auto"/>
              <w:right w:val="single" w:sz="4" w:space="0" w:color="auto"/>
            </w:tcBorders>
            <w:vAlign w:val="center"/>
          </w:tcPr>
          <w:p w:rsidR="00F817F9" w:rsidRPr="00B4222E" w:rsidRDefault="00F817F9" w:rsidP="006D1574">
            <w:pPr>
              <w:spacing w:after="0" w:line="240" w:lineRule="auto"/>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416668">
            <w:r w:rsidRPr="00B4222E">
              <w:t>Tek kullanımlık</w:t>
            </w:r>
            <w:r>
              <w:t>, uçları kilitli iğne ve şırıngalar kullanılması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r>
      <w:tr w:rsidR="00F817F9" w:rsidRPr="00B4222E" w:rsidTr="0049652F">
        <w:trPr>
          <w:trHeight w:val="1361"/>
        </w:trPr>
        <w:tc>
          <w:tcPr>
            <w:tcW w:w="1645" w:type="dxa"/>
            <w:vMerge/>
            <w:tcBorders>
              <w:left w:val="single" w:sz="4" w:space="0" w:color="auto"/>
              <w:right w:val="single" w:sz="4" w:space="0" w:color="auto"/>
            </w:tcBorders>
            <w:vAlign w:val="center"/>
          </w:tcPr>
          <w:p w:rsidR="00F817F9" w:rsidRPr="00B4222E" w:rsidRDefault="00F817F9" w:rsidP="006D1574">
            <w:pPr>
              <w:spacing w:after="0" w:line="240" w:lineRule="auto"/>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color w:val="000000"/>
                <w:lang w:eastAsia="tr-TR"/>
              </w:rPr>
            </w:pPr>
            <w:r w:rsidRPr="00B4222E">
              <w:t xml:space="preserve">Tek kullanımlık olmayan pipetler tekrar kullanılmadan önce otoklavda </w:t>
            </w:r>
            <w:proofErr w:type="gramStart"/>
            <w:r w:rsidRPr="00B4222E">
              <w:t>sterilize</w:t>
            </w:r>
            <w:proofErr w:type="gramEnd"/>
            <w:r w:rsidRPr="00B4222E">
              <w:t xml:space="preserve"> edil</w:t>
            </w:r>
            <w:r>
              <w:t>iyor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r>
      <w:tr w:rsidR="00F817F9" w:rsidRPr="00B4222E" w:rsidTr="0049652F">
        <w:trPr>
          <w:trHeight w:val="1361"/>
        </w:trPr>
        <w:tc>
          <w:tcPr>
            <w:tcW w:w="1645" w:type="dxa"/>
            <w:vMerge/>
            <w:tcBorders>
              <w:left w:val="single" w:sz="4" w:space="0" w:color="auto"/>
              <w:right w:val="single" w:sz="4" w:space="0" w:color="auto"/>
            </w:tcBorders>
            <w:vAlign w:val="center"/>
          </w:tcPr>
          <w:p w:rsidR="00F817F9" w:rsidRPr="00B4222E" w:rsidRDefault="00F817F9" w:rsidP="006D1574">
            <w:pPr>
              <w:spacing w:after="0" w:line="240" w:lineRule="auto"/>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color w:val="000000"/>
                <w:lang w:eastAsia="tr-TR"/>
              </w:rPr>
            </w:pPr>
            <w:r w:rsidRPr="00B4222E">
              <w:t xml:space="preserve">Santrifüjde numune tüpü kırılması halinde </w:t>
            </w:r>
            <w:proofErr w:type="gramStart"/>
            <w:r w:rsidRPr="00B4222E">
              <w:t>santrifüj</w:t>
            </w:r>
            <w:proofErr w:type="gramEnd"/>
            <w:r w:rsidRPr="00B4222E">
              <w:t xml:space="preserve"> tekrar kullanılmadan önce yıkanı</w:t>
            </w:r>
            <w:r>
              <w:t>p tamamen sterilize ediliyor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r w:rsidRPr="00B4222E">
              <w:rPr>
                <w:b/>
                <w:bCs/>
                <w:color w:val="000000"/>
                <w:sz w:val="28"/>
                <w:lang w:eastAsia="tr-TR"/>
              </w:rPr>
              <w:t> </w:t>
            </w: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r w:rsidRPr="00B4222E">
              <w:rPr>
                <w:b/>
                <w:bCs/>
                <w:color w:val="000000"/>
                <w:sz w:val="28"/>
                <w:lang w:eastAsia="tr-TR"/>
              </w:rPr>
              <w:t> </w:t>
            </w: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r w:rsidRPr="00B4222E">
              <w:rPr>
                <w:b/>
                <w:bCs/>
                <w:color w:val="000000"/>
                <w:sz w:val="28"/>
                <w:lang w:eastAsia="tr-TR"/>
              </w:rPr>
              <w:t> </w:t>
            </w: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r w:rsidRPr="00B4222E">
              <w:rPr>
                <w:b/>
                <w:bCs/>
                <w:color w:val="000000"/>
                <w:sz w:val="28"/>
                <w:lang w:eastAsia="tr-TR"/>
              </w:rPr>
              <w:t> </w:t>
            </w: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r w:rsidRPr="00B4222E">
              <w:rPr>
                <w:b/>
                <w:bCs/>
                <w:color w:val="000000"/>
                <w:sz w:val="28"/>
                <w:lang w:eastAsia="tr-TR"/>
              </w:rPr>
              <w:t> </w:t>
            </w:r>
          </w:p>
        </w:tc>
      </w:tr>
      <w:tr w:rsidR="00F817F9" w:rsidRPr="00B4222E" w:rsidTr="0049652F">
        <w:trPr>
          <w:trHeight w:val="1361"/>
        </w:trPr>
        <w:tc>
          <w:tcPr>
            <w:tcW w:w="1645" w:type="dxa"/>
            <w:vMerge/>
            <w:tcBorders>
              <w:left w:val="single" w:sz="4" w:space="0" w:color="auto"/>
              <w:right w:val="single" w:sz="4" w:space="0" w:color="auto"/>
            </w:tcBorders>
            <w:vAlign w:val="center"/>
          </w:tcPr>
          <w:p w:rsidR="00F817F9" w:rsidRPr="00B4222E" w:rsidRDefault="00F817F9" w:rsidP="006D1574">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pPr>
            <w:r w:rsidRPr="00B4222E">
              <w:t xml:space="preserve">Enfeksiyonlu olduğu bilinen bir örnekle çalışıldıktan </w:t>
            </w:r>
            <w:r>
              <w:t>sonra çalışanın üzerindeki önlüğün</w:t>
            </w:r>
            <w:r w:rsidRPr="00B4222E">
              <w:t xml:space="preserve"> ayrı olarak uzaklaştırılma</w:t>
            </w:r>
            <w:r>
              <w:t>sı için gerekli önlemler alınıyor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416668">
            <w:pPr>
              <w:spacing w:after="0" w:line="240" w:lineRule="auto"/>
              <w:rPr>
                <w:b/>
                <w:bCs/>
                <w:color w:val="000000"/>
                <w:sz w:val="28"/>
                <w:lang w:eastAsia="tr-TR"/>
              </w:rPr>
            </w:pPr>
          </w:p>
        </w:tc>
      </w:tr>
      <w:tr w:rsidR="00F817F9" w:rsidRPr="00B4222E" w:rsidTr="0049652F">
        <w:trPr>
          <w:trHeight w:val="1361"/>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6D1574">
            <w:pPr>
              <w:spacing w:after="0" w:line="240" w:lineRule="auto"/>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tcPr>
          <w:p w:rsidR="00F817F9" w:rsidRPr="00B4222E" w:rsidRDefault="00F817F9" w:rsidP="001C5E7C">
            <w:pPr>
              <w:spacing w:after="0" w:line="240" w:lineRule="auto"/>
              <w:jc w:val="both"/>
              <w:rPr>
                <w:rFonts w:cs="Calibri"/>
              </w:rPr>
            </w:pPr>
            <w:r w:rsidRPr="00B4222E">
              <w:t>Alınan örnekler</w:t>
            </w:r>
            <w:r w:rsidR="001C5E7C">
              <w:t>in</w:t>
            </w:r>
            <w:r>
              <w:t>,</w:t>
            </w:r>
            <w:r w:rsidRPr="00B4222E">
              <w:t xml:space="preserve"> ayrı sızdırmaz </w:t>
            </w:r>
            <w:r>
              <w:t xml:space="preserve">poşetlere konulması </w:t>
            </w:r>
            <w:r w:rsidRPr="003320D1">
              <w:rPr>
                <w:rFonts w:cstheme="minorHAnsi"/>
              </w:rPr>
              <w:t>için gerekli düzenlemeler yapıl</w:t>
            </w:r>
            <w:r>
              <w:rPr>
                <w:rFonts w:cstheme="minorHAnsi"/>
              </w:rPr>
              <w:t>ıyor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r w:rsidRPr="00B4222E">
              <w:rPr>
                <w:b/>
                <w:bCs/>
                <w:color w:val="000000"/>
                <w:sz w:val="28"/>
                <w:lang w:eastAsia="tr-TR"/>
              </w:rPr>
              <w:t> </w:t>
            </w: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r w:rsidRPr="00B4222E">
              <w:rPr>
                <w:b/>
                <w:bCs/>
                <w:color w:val="000000"/>
                <w:sz w:val="28"/>
                <w:lang w:eastAsia="tr-TR"/>
              </w:rPr>
              <w:t> </w:t>
            </w: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r w:rsidRPr="00B4222E">
              <w:rPr>
                <w:b/>
                <w:bCs/>
                <w:color w:val="000000"/>
                <w:sz w:val="28"/>
                <w:lang w:eastAsia="tr-TR"/>
              </w:rPr>
              <w:t> </w:t>
            </w: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r w:rsidRPr="00B4222E">
              <w:rPr>
                <w:b/>
                <w:bCs/>
                <w:color w:val="000000"/>
                <w:sz w:val="28"/>
                <w:lang w:eastAsia="tr-TR"/>
              </w:rPr>
              <w:t> </w:t>
            </w: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r w:rsidRPr="00B4222E">
              <w:rPr>
                <w:b/>
                <w:bCs/>
                <w:color w:val="000000"/>
                <w:sz w:val="28"/>
                <w:lang w:eastAsia="tr-TR"/>
              </w:rPr>
              <w:t> </w:t>
            </w:r>
          </w:p>
        </w:tc>
      </w:tr>
      <w:tr w:rsidR="00F817F9" w:rsidRPr="00B4222E" w:rsidTr="0049652F">
        <w:trPr>
          <w:trHeight w:val="1343"/>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49652F">
            <w:pPr>
              <w:spacing w:after="0" w:line="240" w:lineRule="auto"/>
              <w:rPr>
                <w:rFonts w:cs="Calibri"/>
                <w:b/>
                <w:bCs/>
                <w:color w:val="000000"/>
                <w:szCs w:val="18"/>
                <w:lang w:eastAsia="tr-TR"/>
              </w:rPr>
            </w:pPr>
            <w:r>
              <w:rPr>
                <w:b/>
                <w:bCs/>
                <w:color w:val="000000"/>
                <w:lang w:eastAsia="tr-TR"/>
              </w:rPr>
              <w:t xml:space="preserve">FİZİKSEL </w:t>
            </w:r>
            <w:r w:rsidRPr="00B4222E">
              <w:rPr>
                <w:b/>
                <w:bCs/>
                <w:color w:val="000000"/>
                <w:lang w:eastAsia="tr-TR"/>
              </w:rPr>
              <w:t>ETKENLER</w:t>
            </w:r>
          </w:p>
        </w:tc>
        <w:tc>
          <w:tcPr>
            <w:tcW w:w="4714" w:type="dxa"/>
            <w:tcBorders>
              <w:top w:val="single" w:sz="4" w:space="0" w:color="auto"/>
              <w:left w:val="nil"/>
              <w:bottom w:val="single" w:sz="4" w:space="0" w:color="auto"/>
              <w:right w:val="single" w:sz="4" w:space="0" w:color="auto"/>
            </w:tcBorders>
            <w:vAlign w:val="center"/>
          </w:tcPr>
          <w:p w:rsidR="00F817F9" w:rsidRPr="003320D1" w:rsidRDefault="00F319F2" w:rsidP="00296A02">
            <w:pPr>
              <w:spacing w:after="0" w:line="240" w:lineRule="auto"/>
              <w:rPr>
                <w:rFonts w:cstheme="minorHAnsi"/>
              </w:rPr>
            </w:pPr>
            <w:r>
              <w:rPr>
                <w:rFonts w:cstheme="minorHAnsi"/>
              </w:rPr>
              <w:t xml:space="preserve">Bütün alanlar iyi </w:t>
            </w:r>
            <w:proofErr w:type="spellStart"/>
            <w:r>
              <w:rPr>
                <w:rFonts w:cstheme="minorHAnsi"/>
              </w:rPr>
              <w:t>aydınlatılılıyor</w:t>
            </w:r>
            <w:proofErr w:type="spellEnd"/>
            <w:r w:rsidR="00F817F9" w:rsidRPr="003320D1">
              <w:rPr>
                <w:rFonts w:cstheme="minorHAnsi"/>
              </w:rPr>
              <w:t>, pencere alanı yeterince büyük ve doğal aydınlatmadan yeterince faydalanıl</w:t>
            </w:r>
            <w:r w:rsidR="00F817F9">
              <w:rPr>
                <w:rFonts w:cstheme="minorHAnsi"/>
              </w:rPr>
              <w:t>ıyor mu</w:t>
            </w:r>
            <w:r w:rsidR="00F817F9" w:rsidRPr="003320D1">
              <w:rPr>
                <w:rFonts w:cstheme="minorHAnsi"/>
              </w:rPr>
              <w:t>?</w:t>
            </w:r>
            <w:r w:rsidR="00F817F9" w:rsidRPr="00F565CC">
              <w:rPr>
                <w:rFonts w:cstheme="minorHAnsi"/>
              </w:rPr>
              <w:t xml:space="preserve"> </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34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B4222E">
              <w:rPr>
                <w:color w:val="000000"/>
                <w:lang w:eastAsia="tr-TR"/>
              </w:rPr>
              <w:t xml:space="preserve">Aydınlatma armatürlerinden / donanımlarından ya da pencerelerden kaynaklanan göz kamaştırıcı parıltılardan kaynaklanan riskler </w:t>
            </w:r>
            <w:r>
              <w:rPr>
                <w:bCs/>
                <w:color w:val="000000"/>
                <w:lang w:eastAsia="tr-TR"/>
              </w:rPr>
              <w:t>önlenmiş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34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Pr>
                <w:rFonts w:cstheme="minorHAnsi"/>
              </w:rPr>
              <w:t>Çalışma alanında t</w:t>
            </w:r>
            <w:r w:rsidRPr="003320D1">
              <w:rPr>
                <w:rFonts w:cstheme="minorHAnsi"/>
              </w:rPr>
              <w:t>emiz hava akımı bulun</w:t>
            </w:r>
            <w:r>
              <w:rPr>
                <w:rFonts w:cstheme="minorHAnsi"/>
              </w:rPr>
              <w:t>uyor</w:t>
            </w:r>
            <w:r w:rsidRPr="003320D1">
              <w:rPr>
                <w:rFonts w:cstheme="minorHAnsi"/>
              </w:rPr>
              <w:t xml:space="preserve"> ve tüm alanlar düzenli olarak havalandırıl</w:t>
            </w:r>
            <w:r>
              <w:rPr>
                <w:rFonts w:cstheme="minorHAnsi"/>
              </w:rPr>
              <w:t>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34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Del="00043510" w:rsidRDefault="00F817F9" w:rsidP="00296A02">
            <w:pPr>
              <w:spacing w:after="0" w:line="240" w:lineRule="auto"/>
              <w:rPr>
                <w:rFonts w:cstheme="minorHAnsi"/>
              </w:rPr>
            </w:pPr>
            <w:r w:rsidRPr="003320D1">
              <w:rPr>
                <w:rFonts w:cstheme="minorHAnsi"/>
              </w:rPr>
              <w:t>Tüm alanlardaki mevcut iklimlendirme cihazlarının kontrolleri düzenli aralıklarla yaptırıl</w:t>
            </w:r>
            <w:r>
              <w:rPr>
                <w:rFonts w:cstheme="minorHAnsi"/>
              </w:rPr>
              <w:t>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34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B4222E">
              <w:rPr>
                <w:color w:val="000000"/>
                <w:lang w:eastAsia="tr-TR"/>
              </w:rPr>
              <w:t xml:space="preserve">Laboratuvar hava ortamına yayılmış gaz, parçacık gibi hava kirliliğini dışarı atarak çalışma ortamı havasını daima temiz tutacak düzeyde doğal havalandırma veya daima çalışır durumda cebri havalandırma sistemi </w:t>
            </w:r>
            <w:r>
              <w:rPr>
                <w:bCs/>
                <w:color w:val="000000"/>
                <w:lang w:eastAsia="tr-TR"/>
              </w:rPr>
              <w:t>var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343"/>
        </w:trPr>
        <w:tc>
          <w:tcPr>
            <w:tcW w:w="1645" w:type="dxa"/>
            <w:vMerge/>
            <w:tcBorders>
              <w:left w:val="single" w:sz="4" w:space="0" w:color="auto"/>
              <w:bottom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3320D1">
              <w:rPr>
                <w:rFonts w:cstheme="minorHAnsi"/>
              </w:rPr>
              <w:t>Çalışma ortamı sıcaklığının çok soğuk ya da çok sıcak olması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435"/>
        </w:trPr>
        <w:tc>
          <w:tcPr>
            <w:tcW w:w="1645" w:type="dxa"/>
            <w:vMerge w:val="restart"/>
            <w:tcBorders>
              <w:top w:val="single" w:sz="4" w:space="0" w:color="auto"/>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r>
              <w:rPr>
                <w:b/>
                <w:bCs/>
                <w:color w:val="000000"/>
                <w:lang w:eastAsia="tr-TR"/>
              </w:rPr>
              <w:t xml:space="preserve">FİZİKSEL </w:t>
            </w:r>
            <w:r w:rsidRPr="00B4222E">
              <w:rPr>
                <w:b/>
                <w:bCs/>
                <w:color w:val="000000"/>
                <w:lang w:eastAsia="tr-TR"/>
              </w:rPr>
              <w:t>ETKENLER</w:t>
            </w: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3320D1">
              <w:rPr>
                <w:rFonts w:cstheme="minorHAnsi"/>
              </w:rPr>
              <w:t>İşyeri içerisindeki sıcaklık ve nem, rahatsızlık vermeyecek düzeyde tutul</w:t>
            </w:r>
            <w:r>
              <w:rPr>
                <w:rFonts w:cstheme="minorHAnsi"/>
              </w:rPr>
              <w:t>uyor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435"/>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pStyle w:val="ListeParagraf"/>
              <w:autoSpaceDE w:val="0"/>
              <w:autoSpaceDN w:val="0"/>
              <w:adjustRightInd w:val="0"/>
              <w:ind w:left="0"/>
            </w:pPr>
            <w:r w:rsidRPr="00B4222E">
              <w:t xml:space="preserve">Tavandan, duvarlardan ya </w:t>
            </w:r>
            <w:r>
              <w:t>da zeminden su sızıntısı bulunmuyor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435"/>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B4222E">
              <w:t xml:space="preserve">Duvarlarda, zeminde ya da tavanda daha önceden meydana gelmiş olan rutubetten kaynaklı renk bozulması </w:t>
            </w:r>
            <w:r>
              <w:t>bulunmuyor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435"/>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3320D1">
              <w:rPr>
                <w:rFonts w:cstheme="minorHAnsi"/>
              </w:rPr>
              <w:t>İnsanlardan, makine veya donanımlardan kaynaklanabilecek veya dış ortam kaynaklı gürültünün rahatsız edici düzeyde olması engellen</w:t>
            </w:r>
            <w:r>
              <w:rPr>
                <w:rFonts w:cstheme="minorHAnsi"/>
              </w:rPr>
              <w:t>iyor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435"/>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pStyle w:val="ListeParagraf"/>
              <w:autoSpaceDE w:val="0"/>
              <w:autoSpaceDN w:val="0"/>
              <w:adjustRightInd w:val="0"/>
              <w:spacing w:after="0"/>
              <w:ind w:left="0"/>
            </w:pPr>
            <w:r w:rsidRPr="00B4222E">
              <w:t xml:space="preserve">Gürültüden kaynaklanan </w:t>
            </w:r>
            <w:proofErr w:type="spellStart"/>
            <w:r w:rsidRPr="00B4222E">
              <w:t>maruziyet</w:t>
            </w:r>
            <w:proofErr w:type="spellEnd"/>
            <w:r w:rsidRPr="00B4222E">
              <w:t xml:space="preserve"> ölç</w:t>
            </w:r>
            <w:r>
              <w:t>ümleri periyodik olarak yapılıyor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435"/>
        </w:trPr>
        <w:tc>
          <w:tcPr>
            <w:tcW w:w="1645" w:type="dxa"/>
            <w:vMerge/>
            <w:tcBorders>
              <w:left w:val="single" w:sz="4" w:space="0" w:color="auto"/>
              <w:bottom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pStyle w:val="ListeParagraf"/>
              <w:autoSpaceDE w:val="0"/>
              <w:autoSpaceDN w:val="0"/>
              <w:adjustRightInd w:val="0"/>
              <w:spacing w:after="0"/>
              <w:ind w:left="0"/>
            </w:pPr>
            <w:r w:rsidRPr="00B4222E">
              <w:t xml:space="preserve">Gürültü </w:t>
            </w:r>
            <w:proofErr w:type="spellStart"/>
            <w:r w:rsidRPr="00B4222E">
              <w:t>maruziyet</w:t>
            </w:r>
            <w:proofErr w:type="spellEnd"/>
            <w:r w:rsidRPr="00B4222E">
              <w:t xml:space="preserve"> ölçüm değerleri</w:t>
            </w:r>
            <w:r>
              <w:t xml:space="preserve"> Çalışanların Gürültü ile İlgili Risklerden Korunmalarına Dair Yönetmeliğindeki limit değerlerinin altında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544"/>
        </w:trPr>
        <w:tc>
          <w:tcPr>
            <w:tcW w:w="1645" w:type="dxa"/>
            <w:vMerge w:val="restart"/>
            <w:tcBorders>
              <w:top w:val="single" w:sz="4" w:space="0" w:color="auto"/>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r>
              <w:rPr>
                <w:b/>
                <w:bCs/>
                <w:color w:val="000000"/>
                <w:lang w:eastAsia="tr-TR"/>
              </w:rPr>
              <w:t xml:space="preserve">FİZİKSEL </w:t>
            </w:r>
            <w:r w:rsidRPr="00B4222E">
              <w:rPr>
                <w:b/>
                <w:bCs/>
                <w:color w:val="000000"/>
                <w:lang w:eastAsia="tr-TR"/>
              </w:rPr>
              <w:t>ETKENLER</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pStyle w:val="ListeParagraf"/>
              <w:autoSpaceDE w:val="0"/>
              <w:autoSpaceDN w:val="0"/>
              <w:adjustRightInd w:val="0"/>
              <w:spacing w:after="0"/>
              <w:ind w:left="0"/>
            </w:pPr>
            <w:r w:rsidRPr="00B4222E">
              <w:t xml:space="preserve">Gürültü </w:t>
            </w:r>
            <w:proofErr w:type="spellStart"/>
            <w:r w:rsidRPr="00B4222E">
              <w:t>maruziyet</w:t>
            </w:r>
            <w:proofErr w:type="spellEnd"/>
            <w:r w:rsidRPr="00B4222E">
              <w:t xml:space="preserve"> ölçüm değerleri</w:t>
            </w:r>
            <w:r>
              <w:t>nin sonuçları Çalışanların Gürültü ile İlgili Risklerden Korunmalarına Dair Yönetmeliğindeki limit değerlerinin üstünde ise yönetmelikte belirtilen önlemler alınıyor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544"/>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pStyle w:val="ListeParagraf"/>
              <w:autoSpaceDE w:val="0"/>
              <w:autoSpaceDN w:val="0"/>
              <w:adjustRightInd w:val="0"/>
              <w:spacing w:after="0"/>
              <w:ind w:left="0"/>
            </w:pPr>
            <w:r w:rsidRPr="003320D1">
              <w:rPr>
                <w:rFonts w:cstheme="minorHAnsi"/>
              </w:rPr>
              <w:t>Makine veya donanımlardan kaynaklanabilecek titreşimin rahatsız edici düzeyde olması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544"/>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pPr>
            <w:r w:rsidRPr="00B4222E">
              <w:rPr>
                <w:rFonts w:cs="Arial"/>
              </w:rPr>
              <w:t xml:space="preserve">Titreşimden kaynaklanan </w:t>
            </w:r>
            <w:proofErr w:type="spellStart"/>
            <w:r w:rsidRPr="00B4222E">
              <w:rPr>
                <w:rFonts w:cs="Arial"/>
              </w:rPr>
              <w:t>maruziyet</w:t>
            </w:r>
            <w:proofErr w:type="spellEnd"/>
            <w:r w:rsidRPr="00B4222E">
              <w:rPr>
                <w:rFonts w:cs="Arial"/>
              </w:rPr>
              <w:t xml:space="preserve"> ölçümleri </w:t>
            </w:r>
            <w:r>
              <w:rPr>
                <w:rFonts w:cs="Arial"/>
              </w:rPr>
              <w:t>periyodik olarak yapılıyor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49652F">
        <w:trPr>
          <w:trHeight w:val="1544"/>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tcPr>
          <w:p w:rsidR="00F817F9" w:rsidRPr="00B4222E" w:rsidRDefault="00F817F9" w:rsidP="00D54A45">
            <w:pPr>
              <w:spacing w:after="0"/>
              <w:rPr>
                <w:rFonts w:cs="Arial"/>
              </w:rPr>
            </w:pPr>
            <w:r w:rsidRPr="00B4222E">
              <w:rPr>
                <w:rFonts w:cs="Arial"/>
              </w:rPr>
              <w:t xml:space="preserve">Titreşim </w:t>
            </w:r>
            <w:proofErr w:type="spellStart"/>
            <w:r w:rsidRPr="00B4222E">
              <w:rPr>
                <w:rFonts w:cs="Arial"/>
              </w:rPr>
              <w:t>maruziyet</w:t>
            </w:r>
            <w:proofErr w:type="spellEnd"/>
            <w:r w:rsidRPr="00B4222E">
              <w:rPr>
                <w:rFonts w:cs="Arial"/>
              </w:rPr>
              <w:t xml:space="preserve"> ölçüm değerleri </w:t>
            </w:r>
            <w:r>
              <w:t>Çalışanların Titreşim ile İlgili Risklerden Korunmalarına Dair Yönetmeliğindeki limit değerlerinin altında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r>
      <w:tr w:rsidR="00F817F9" w:rsidRPr="00B4222E" w:rsidTr="0049652F">
        <w:trPr>
          <w:trHeight w:val="1544"/>
        </w:trPr>
        <w:tc>
          <w:tcPr>
            <w:tcW w:w="1645" w:type="dxa"/>
            <w:vMerge/>
            <w:tcBorders>
              <w:left w:val="single" w:sz="4" w:space="0" w:color="auto"/>
              <w:bottom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tcPr>
          <w:p w:rsidR="00F817F9" w:rsidRPr="00B4222E" w:rsidRDefault="00F817F9" w:rsidP="00D54A45">
            <w:pPr>
              <w:spacing w:after="0"/>
            </w:pPr>
            <w:r w:rsidRPr="00B4222E">
              <w:rPr>
                <w:rFonts w:cs="Arial"/>
              </w:rPr>
              <w:t xml:space="preserve">Titreşim </w:t>
            </w:r>
            <w:proofErr w:type="spellStart"/>
            <w:r w:rsidRPr="00B4222E">
              <w:rPr>
                <w:rFonts w:cs="Arial"/>
              </w:rPr>
              <w:t>maruziyet</w:t>
            </w:r>
            <w:proofErr w:type="spellEnd"/>
            <w:r w:rsidRPr="00B4222E">
              <w:rPr>
                <w:rFonts w:cs="Arial"/>
              </w:rPr>
              <w:t xml:space="preserve"> ölçüm değerleri </w:t>
            </w:r>
            <w:r>
              <w:t>Çalışanların Titreşim ile İlgili Risklerden Korunmalarına Dair Yönetmeliğindeki limit değerlerinin üstünde ise yönetmelikte belirtilen önlemler alınıyor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r>
      <w:tr w:rsidR="00F817F9" w:rsidRPr="00B4222E" w:rsidTr="00E37EB1">
        <w:trPr>
          <w:trHeight w:val="1343"/>
        </w:trPr>
        <w:tc>
          <w:tcPr>
            <w:tcW w:w="1645" w:type="dxa"/>
            <w:vMerge w:val="restart"/>
            <w:tcBorders>
              <w:top w:val="single" w:sz="4" w:space="0" w:color="auto"/>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r>
              <w:rPr>
                <w:b/>
                <w:bCs/>
                <w:color w:val="000000"/>
                <w:lang w:eastAsia="tr-TR"/>
              </w:rPr>
              <w:t>YANGIN- PATLAMA- ACİL DURUMLAR</w:t>
            </w: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0F160D">
            <w:pPr>
              <w:spacing w:after="0" w:line="240" w:lineRule="auto"/>
              <w:rPr>
                <w:rFonts w:cstheme="minorHAnsi"/>
              </w:rPr>
            </w:pPr>
            <w:r w:rsidRPr="003320D1">
              <w:rPr>
                <w:rFonts w:cstheme="minorHAnsi"/>
              </w:rPr>
              <w:t>İşyerinde, acil durum planı hazırlanmış</w:t>
            </w:r>
            <w:r>
              <w:rPr>
                <w:rFonts w:cstheme="minorHAnsi"/>
              </w:rPr>
              <w:t xml:space="preserve"> ve </w:t>
            </w:r>
            <w:r>
              <w:t>l</w:t>
            </w:r>
            <w:r w:rsidRPr="00B4222E">
              <w:t>aboratuvar için muhtemel tüm acil durumlar (yangın, patlama, tehlikeli kimyasal madde yayılımı, doğal afet, sab</w:t>
            </w:r>
            <w:r>
              <w:t>otaj ihtimali vb.) belirlenmiş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r>
      <w:tr w:rsidR="00F817F9" w:rsidRPr="00B4222E" w:rsidTr="00E37EB1">
        <w:trPr>
          <w:trHeight w:val="134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0F160D">
            <w:pPr>
              <w:spacing w:after="0" w:line="240" w:lineRule="auto"/>
              <w:rPr>
                <w:rFonts w:cstheme="minorHAnsi"/>
              </w:rPr>
            </w:pPr>
            <w:r w:rsidRPr="00B4222E">
              <w:t>Laboratuvarın tehlike sınıfı göz önünde bulundurularak, uygun sayıda yangınla mücadele, ilkyardım ile arama kurtarma ve tahliye konularında ekipler oluşturu</w:t>
            </w:r>
            <w:r>
              <w:t>lmuş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r>
      <w:tr w:rsidR="00F817F9" w:rsidRPr="00B4222E" w:rsidTr="00E37EB1">
        <w:trPr>
          <w:trHeight w:val="134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0F160D">
            <w:pPr>
              <w:spacing w:after="0" w:line="240" w:lineRule="auto"/>
            </w:pPr>
            <w:r w:rsidRPr="00B4222E">
              <w:t>Tüm çalışanlar acil durum ekiple</w:t>
            </w:r>
            <w:r>
              <w:t>ri hakkında bilgilendirilmiş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r>
      <w:tr w:rsidR="00F817F9" w:rsidRPr="00B4222E" w:rsidTr="00E37EB1">
        <w:trPr>
          <w:trHeight w:val="134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0F160D">
            <w:pPr>
              <w:spacing w:after="0" w:line="240" w:lineRule="auto"/>
            </w:pPr>
            <w:r w:rsidRPr="00B4222E">
              <w:rPr>
                <w:noProof/>
              </w:rPr>
              <w:t>Yangın söndürme ekipmanlarının ve ilkyardım malzemelerinin bulunduğu yerler ile kaçış yollarını g</w:t>
            </w:r>
            <w:r>
              <w:rPr>
                <w:noProof/>
              </w:rPr>
              <w:t>österen tahliye planı mevcut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r>
      <w:tr w:rsidR="00F817F9" w:rsidRPr="00B4222E" w:rsidTr="00E37EB1">
        <w:trPr>
          <w:trHeight w:val="134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0F160D">
            <w:pPr>
              <w:spacing w:after="0" w:line="240" w:lineRule="auto"/>
              <w:rPr>
                <w:noProof/>
              </w:rPr>
            </w:pPr>
            <w:r w:rsidRPr="00B4222E">
              <w:rPr>
                <w:noProof/>
              </w:rPr>
              <w:t xml:space="preserve">Tahliye planı tüm çalışanlarca kolay görülebilir ve </w:t>
            </w:r>
            <w:r>
              <w:rPr>
                <w:noProof/>
              </w:rPr>
              <w:t>ulaşılabilir bir yerde asılı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r>
      <w:tr w:rsidR="00F817F9" w:rsidRPr="00B4222E" w:rsidTr="00E37EB1">
        <w:trPr>
          <w:trHeight w:val="1343"/>
        </w:trPr>
        <w:tc>
          <w:tcPr>
            <w:tcW w:w="1645" w:type="dxa"/>
            <w:vMerge/>
            <w:tcBorders>
              <w:left w:val="single" w:sz="4" w:space="0" w:color="auto"/>
              <w:bottom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D54A45">
            <w:pPr>
              <w:spacing w:after="0" w:line="240" w:lineRule="auto"/>
              <w:rPr>
                <w:rFonts w:cstheme="minorHAnsi"/>
              </w:rPr>
            </w:pPr>
            <w:r w:rsidRPr="003320D1">
              <w:rPr>
                <w:rFonts w:cstheme="minorHAnsi"/>
              </w:rPr>
              <w:t>Yeterli sayıda</w:t>
            </w:r>
            <w:r>
              <w:rPr>
                <w:rFonts w:cstheme="minorHAnsi"/>
              </w:rPr>
              <w:t xml:space="preserve"> ve uygun tipte</w:t>
            </w:r>
            <w:r w:rsidRPr="003320D1">
              <w:rPr>
                <w:rFonts w:cstheme="minorHAnsi"/>
              </w:rPr>
              <w:t xml:space="preserve"> yangın söndürücü mevcut ve son kullanma tarihleri ve basınçları kontrol edil</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r>
      <w:tr w:rsidR="00F817F9" w:rsidRPr="00B4222E" w:rsidTr="00E37EB1">
        <w:trPr>
          <w:trHeight w:val="1063"/>
        </w:trPr>
        <w:tc>
          <w:tcPr>
            <w:tcW w:w="1645" w:type="dxa"/>
            <w:vMerge w:val="restart"/>
            <w:tcBorders>
              <w:top w:val="single" w:sz="4" w:space="0" w:color="auto"/>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r>
              <w:rPr>
                <w:b/>
                <w:bCs/>
                <w:color w:val="000000"/>
                <w:lang w:eastAsia="tr-TR"/>
              </w:rPr>
              <w:t>YANGIN- PATLAMA- ACİL DURUMLAR</w:t>
            </w: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B4222E">
              <w:rPr>
                <w:rFonts w:asciiTheme="minorHAnsi" w:hAnsiTheme="minorHAnsi"/>
              </w:rPr>
              <w:t>Acil çıkış yolları ve kapıları Güvenlik ve Sağlık İşaretleri Yön</w:t>
            </w:r>
            <w:r>
              <w:rPr>
                <w:rFonts w:asciiTheme="minorHAnsi" w:hAnsiTheme="minorHAnsi"/>
              </w:rPr>
              <w:t>etmeliğine uygun işaretlenmiş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E37EB1">
        <w:trPr>
          <w:trHeight w:val="106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3320D1">
              <w:rPr>
                <w:rFonts w:cstheme="minorHAnsi"/>
              </w:rPr>
              <w:t>Yangın merdivenine açılan acil çıkış kapıları kilitli olmayıp dışa doğru açılacak şekilde tasarlanmış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E37EB1">
        <w:trPr>
          <w:trHeight w:val="106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3320D1">
              <w:rPr>
                <w:rFonts w:cstheme="minorHAnsi"/>
              </w:rPr>
              <w:t>Acil çıkış kapılarına ulaşımı engelleyecek faktörler ortadan kaldırılmış ve yangın merdivenlerinin amacı dışında kullanılması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E37EB1">
        <w:trPr>
          <w:trHeight w:val="106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3320D1">
              <w:rPr>
                <w:rFonts w:cstheme="minorHAnsi"/>
              </w:rPr>
              <w:t>Acil duruma neden olan olaya ilişkin iletişime geçilecek (yangın, gaz kaçağı, deprem vb.) telefon numaraları görünür yer(</w:t>
            </w:r>
            <w:proofErr w:type="spellStart"/>
            <w:r w:rsidRPr="003320D1">
              <w:rPr>
                <w:rFonts w:cstheme="minorHAnsi"/>
              </w:rPr>
              <w:t>ler</w:t>
            </w:r>
            <w:proofErr w:type="spellEnd"/>
            <w:r w:rsidRPr="003320D1">
              <w:rPr>
                <w:rFonts w:cstheme="minorHAnsi"/>
              </w:rPr>
              <w:t>)e asılmış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E37EB1">
        <w:trPr>
          <w:trHeight w:val="106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Pr>
                <w:rFonts w:cstheme="minorHAnsi"/>
              </w:rPr>
              <w:t>Acil durum</w:t>
            </w:r>
            <w:r w:rsidRPr="00C45023">
              <w:rPr>
                <w:rFonts w:cstheme="minorHAnsi"/>
              </w:rPr>
              <w:t xml:space="preserve"> uyarı sistemi</w:t>
            </w:r>
            <w:r>
              <w:rPr>
                <w:rFonts w:cstheme="minorHAnsi"/>
              </w:rPr>
              <w:t>nin</w:t>
            </w:r>
            <w:r w:rsidRPr="00C45023">
              <w:rPr>
                <w:rFonts w:cstheme="minorHAnsi"/>
              </w:rPr>
              <w:t xml:space="preserve"> (sesli v</w:t>
            </w:r>
            <w:r>
              <w:rPr>
                <w:rFonts w:cstheme="minorHAnsi"/>
              </w:rPr>
              <w:t>e ışıklı uyarı) çalışır durumda olması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E37EB1">
        <w:trPr>
          <w:trHeight w:val="106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3320D1">
              <w:rPr>
                <w:rFonts w:cstheme="minorHAnsi"/>
              </w:rPr>
              <w:t>Kapı ve kaçış yollarını gösteren acil durum levhaları uygun yerlere yerleştirilmiş ve yangın merdiveninde ışıklandırma sağlanmış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E37EB1">
        <w:trPr>
          <w:trHeight w:val="1063"/>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3320D1">
              <w:rPr>
                <w:rFonts w:cstheme="minorHAnsi"/>
              </w:rPr>
              <w:t>Çalışanlar, acil durumlarda ne yapması gerektiği konusunda bilgilendirilmiş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E37EB1">
        <w:trPr>
          <w:trHeight w:val="1063"/>
        </w:trPr>
        <w:tc>
          <w:tcPr>
            <w:tcW w:w="1645" w:type="dxa"/>
            <w:vMerge/>
            <w:tcBorders>
              <w:left w:val="single" w:sz="4" w:space="0" w:color="auto"/>
              <w:bottom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autoSpaceDE w:val="0"/>
              <w:autoSpaceDN w:val="0"/>
              <w:adjustRightInd w:val="0"/>
            </w:pPr>
            <w:r w:rsidRPr="00B4222E">
              <w:t>Gaz algılama, gaz ke</w:t>
            </w:r>
            <w:r>
              <w:t>sme ve uyarı tesisatı mevcut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3A3464">
        <w:trPr>
          <w:trHeight w:val="1435"/>
        </w:trPr>
        <w:tc>
          <w:tcPr>
            <w:tcW w:w="1645" w:type="dxa"/>
            <w:vMerge w:val="restart"/>
            <w:tcBorders>
              <w:top w:val="single" w:sz="4" w:space="0" w:color="auto"/>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r>
              <w:rPr>
                <w:b/>
                <w:bCs/>
                <w:color w:val="000000"/>
                <w:lang w:eastAsia="tr-TR"/>
              </w:rPr>
              <w:t>YANGIN- PATLAMA- ACİL DURUMLAR</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3A3464">
            <w:pPr>
              <w:autoSpaceDE w:val="0"/>
              <w:autoSpaceDN w:val="0"/>
              <w:adjustRightInd w:val="0"/>
            </w:pPr>
            <w:r w:rsidRPr="00B4222E">
              <w:t>Yangın ve duman algılama sistemi, y</w:t>
            </w:r>
            <w:r>
              <w:t xml:space="preserve">ağmurlama sistemi bulunmakta, </w:t>
            </w:r>
            <w:r w:rsidRPr="00B4222E">
              <w:t>periyodik kontrolleri yapılmakta</w:t>
            </w:r>
            <w:r>
              <w:t xml:space="preserve"> ve çalışır durumda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r>
      <w:tr w:rsidR="00F817F9" w:rsidRPr="00B4222E" w:rsidTr="003A3464">
        <w:trPr>
          <w:trHeight w:val="1435"/>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3A3464">
            <w:r w:rsidRPr="00B4222E">
              <w:t>İlkyardım gerektirecek durumlarda, bu konuda uygun donanıma sahip ve gerekli eğitimleri almış ye</w:t>
            </w:r>
            <w:r>
              <w:t>terli sayıda çalışan bulunmakta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r>
      <w:tr w:rsidR="00F817F9" w:rsidRPr="00B4222E" w:rsidTr="003A3464">
        <w:trPr>
          <w:trHeight w:val="1435"/>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pPr>
            <w:r w:rsidRPr="00B4222E">
              <w:t>İlkyardım dolabının bulunduğu yer uygun şekilde işaretlenmiştir ve ilk yardım dolabı tüm çalışanların ulaşabile</w:t>
            </w:r>
            <w:r>
              <w:t>cekleri bir yerde bulunmakta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r>
      <w:tr w:rsidR="00F817F9" w:rsidRPr="00B4222E" w:rsidTr="003A3464">
        <w:trPr>
          <w:trHeight w:val="1435"/>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pPr>
            <w:r w:rsidRPr="00B4222E">
              <w:t>İlkyardım dolabı içerisindeki malzemeler uygun nitelikt</w:t>
            </w:r>
            <w:r>
              <w:t>e ve sayıda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r>
      <w:tr w:rsidR="00F817F9" w:rsidRPr="00B4222E" w:rsidTr="003A3464">
        <w:trPr>
          <w:trHeight w:val="1435"/>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3A3464">
            <w:pPr>
              <w:autoSpaceDE w:val="0"/>
              <w:autoSpaceDN w:val="0"/>
              <w:adjustRightInd w:val="0"/>
              <w:rPr>
                <w:rFonts w:eastAsia="TimesNewRoman"/>
              </w:rPr>
            </w:pPr>
            <w:r w:rsidRPr="00C846A7">
              <w:t>Ateş kaynağı ile yapılan işler ayrı bir bölümde sadece işi yapmakla yetkili, eğitimli çalışanlar tarafından yapılması sağlamak için gerekli tedbirler yönetim tarafından alınmış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r>
      <w:tr w:rsidR="00F817F9" w:rsidRPr="00B4222E" w:rsidTr="003A3464">
        <w:trPr>
          <w:trHeight w:val="1435"/>
        </w:trPr>
        <w:tc>
          <w:tcPr>
            <w:tcW w:w="1645" w:type="dxa"/>
            <w:vMerge/>
            <w:tcBorders>
              <w:left w:val="single" w:sz="4" w:space="0" w:color="auto"/>
              <w:bottom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3A3464">
            <w:pPr>
              <w:snapToGrid w:val="0"/>
            </w:pPr>
            <w:r w:rsidRPr="00B4222E">
              <w:t>Kimyasal içerikleri nedeniyle alevlenebilir ürünler;  ısı, ışık ve diğer</w:t>
            </w:r>
            <w:r>
              <w:t xml:space="preserve"> malzemelerden uzakta ve</w:t>
            </w:r>
            <w:r w:rsidRPr="00B4222E">
              <w:t xml:space="preserve"> güvenlik</w:t>
            </w:r>
            <w:r>
              <w:t xml:space="preserve"> bilgi</w:t>
            </w:r>
            <w:r w:rsidRPr="00B4222E">
              <w:t xml:space="preserve"> formuna/ talimatl</w:t>
            </w:r>
            <w:r>
              <w:t>ara uygun şekilde muhafaza ediliyor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r>
      <w:tr w:rsidR="00F817F9" w:rsidRPr="00B4222E" w:rsidTr="003A3464">
        <w:trPr>
          <w:trHeight w:val="1435"/>
        </w:trPr>
        <w:tc>
          <w:tcPr>
            <w:tcW w:w="1645" w:type="dxa"/>
            <w:vMerge w:val="restart"/>
            <w:tcBorders>
              <w:top w:val="single" w:sz="4" w:space="0" w:color="auto"/>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r>
              <w:rPr>
                <w:b/>
                <w:bCs/>
                <w:color w:val="000000"/>
                <w:lang w:eastAsia="tr-TR"/>
              </w:rPr>
              <w:t>YANGIN- PATLAMA- ACİL DURUMLAR</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3A3464">
            <w:pPr>
              <w:snapToGrid w:val="0"/>
            </w:pPr>
            <w:r w:rsidRPr="00B4222E">
              <w:t>Laboratuvar kapıları ısıyı ve alevleri iletmeyecek şekilde yalıtkan ma</w:t>
            </w:r>
            <w:r>
              <w:t>lzemeden yapılmış özel kapılar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3A3464">
            <w:pPr>
              <w:spacing w:after="0" w:line="240" w:lineRule="auto"/>
              <w:rPr>
                <w:b/>
                <w:bCs/>
                <w:color w:val="000000"/>
                <w:sz w:val="28"/>
                <w:lang w:eastAsia="tr-TR"/>
              </w:rPr>
            </w:pPr>
          </w:p>
        </w:tc>
      </w:tr>
      <w:tr w:rsidR="00F817F9" w:rsidRPr="00B4222E" w:rsidTr="00F319F2">
        <w:trPr>
          <w:trHeight w:val="1435"/>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tcPr>
          <w:p w:rsidR="00F817F9" w:rsidRPr="00B4222E" w:rsidRDefault="00F817F9" w:rsidP="00F62AA5">
            <w:r w:rsidRPr="00B4222E">
              <w:t>Kullanılan gazın özelliği dikkate alınarak, tablolar, anahtarlar, prizler, borular gibi bütün elektrik tes</w:t>
            </w:r>
            <w:r>
              <w:t>isatı ilgili yönetmeliklere ve ilgili</w:t>
            </w:r>
            <w:r w:rsidRPr="00B4222E">
              <w:t xml:space="preserve"> </w:t>
            </w:r>
            <w:r>
              <w:t>s</w:t>
            </w:r>
            <w:r w:rsidRPr="00B4222E">
              <w:t>tandartlarına uygun olarak</w:t>
            </w:r>
            <w:r>
              <w:t xml:space="preserve"> tasarlanmış ve tesis edilmiş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lang w:eastAsia="tr-TR"/>
              </w:rPr>
            </w:pPr>
          </w:p>
        </w:tc>
      </w:tr>
      <w:tr w:rsidR="00F817F9" w:rsidRPr="00B4222E" w:rsidTr="00F319F2">
        <w:trPr>
          <w:trHeight w:val="696"/>
        </w:trPr>
        <w:tc>
          <w:tcPr>
            <w:tcW w:w="1645" w:type="dxa"/>
            <w:vMerge/>
            <w:tcBorders>
              <w:left w:val="single" w:sz="4" w:space="0" w:color="auto"/>
              <w:bottom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pStyle w:val="NormalWeb"/>
              <w:spacing w:before="0" w:beforeAutospacing="0" w:after="0" w:afterAutospacing="0" w:line="276" w:lineRule="auto"/>
              <w:rPr>
                <w:rFonts w:ascii="Calibri" w:eastAsia="Calibri" w:hAnsi="Calibri"/>
                <w:sz w:val="22"/>
                <w:szCs w:val="22"/>
                <w:lang w:eastAsia="en-US"/>
              </w:rPr>
            </w:pPr>
          </w:p>
          <w:p w:rsidR="00F817F9" w:rsidRPr="00B4222E" w:rsidRDefault="00F817F9" w:rsidP="00296A02">
            <w:r w:rsidRPr="00B4222E">
              <w:t>Gaz silindirlerinin bulunduğu odalarda ve çalışıldığı cihazlarda herhangi bir tehlike anında gazı kesecek olan ana kapama vanası ile elektrik akımını kesecek ana devre kesici ve ana elektrik panosu</w:t>
            </w:r>
            <w:r>
              <w:t>,</w:t>
            </w:r>
            <w:r w:rsidRPr="00B4222E">
              <w:t xml:space="preserve"> gaz silindirlerinin bulunduğu ve kullanıldığı ortamlar dışında kolayca ulaşıla</w:t>
            </w:r>
            <w:r>
              <w:t>bilecek bir yerde bulunmakta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3A3464">
        <w:trPr>
          <w:trHeight w:val="1434"/>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D75FBF">
            <w:pPr>
              <w:rPr>
                <w:rFonts w:cs="Calibri"/>
                <w:b/>
                <w:bCs/>
                <w:color w:val="000000"/>
                <w:szCs w:val="18"/>
                <w:lang w:eastAsia="tr-TR"/>
              </w:rPr>
            </w:pPr>
            <w:r w:rsidRPr="00B4222E">
              <w:rPr>
                <w:b/>
                <w:bCs/>
              </w:rPr>
              <w:t>ATIK YÖNETİMİ</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42B78">
            <w:pPr>
              <w:spacing w:after="0" w:line="240" w:lineRule="auto"/>
              <w:rPr>
                <w:color w:val="000000"/>
                <w:lang w:eastAsia="tr-TR"/>
              </w:rPr>
            </w:pPr>
            <w:r w:rsidRPr="00334632">
              <w:rPr>
                <w:color w:val="000000"/>
                <w:lang w:eastAsia="tr-TR"/>
              </w:rPr>
              <w:t xml:space="preserve">İşveren tehlikeli atık üretimini en az </w:t>
            </w:r>
            <w:r w:rsidR="00BE188E">
              <w:rPr>
                <w:color w:val="000000"/>
                <w:lang w:eastAsia="tr-TR"/>
              </w:rPr>
              <w:t xml:space="preserve">düzeye indirecek </w:t>
            </w:r>
            <w:r w:rsidRPr="00334632">
              <w:rPr>
                <w:color w:val="000000"/>
                <w:lang w:eastAsia="tr-TR"/>
              </w:rPr>
              <w:t xml:space="preserve">tedbirleri almak için </w:t>
            </w:r>
            <w:r w:rsidRPr="00334632">
              <w:rPr>
                <w:rFonts w:cstheme="minorHAnsi"/>
              </w:rPr>
              <w:t>gerekli düzenlemeler</w:t>
            </w:r>
            <w:r w:rsidR="00242B78">
              <w:rPr>
                <w:rFonts w:cstheme="minorHAnsi"/>
              </w:rPr>
              <w:t>i</w:t>
            </w:r>
            <w:r w:rsidRPr="00334632">
              <w:rPr>
                <w:rFonts w:cstheme="minorHAnsi"/>
              </w:rPr>
              <w:t xml:space="preserve"> yapıyor mu?</w:t>
            </w:r>
            <w:r>
              <w:rPr>
                <w:rFonts w:cstheme="minorHAnsi"/>
              </w:rPr>
              <w:t xml:space="preserve"> </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3A3464">
        <w:trPr>
          <w:trHeight w:val="1434"/>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autoSpaceDE w:val="0"/>
              <w:autoSpaceDN w:val="0"/>
              <w:adjustRightInd w:val="0"/>
              <w:spacing w:after="0"/>
            </w:pPr>
            <w:r w:rsidRPr="00B4222E">
              <w:t xml:space="preserve">Laboratuvar personeli, atık yönetimi </w:t>
            </w:r>
            <w:proofErr w:type="gramStart"/>
            <w:r w:rsidRPr="00B4222E">
              <w:t>prosedürler</w:t>
            </w:r>
            <w:r>
              <w:t>i</w:t>
            </w:r>
            <w:proofErr w:type="gramEnd"/>
            <w:r>
              <w:t xml:space="preserve"> konusunda bilgilendirilmiş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r w:rsidRPr="00B4222E">
              <w:rPr>
                <w:b/>
                <w:bCs/>
                <w:color w:val="000000"/>
                <w:sz w:val="28"/>
                <w:lang w:eastAsia="tr-TR"/>
              </w:rPr>
              <w:t> </w:t>
            </w: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r w:rsidRPr="00B4222E">
              <w:rPr>
                <w:b/>
                <w:bCs/>
                <w:color w:val="000000"/>
                <w:sz w:val="28"/>
                <w:lang w:eastAsia="tr-TR"/>
              </w:rPr>
              <w:t> </w:t>
            </w: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r w:rsidRPr="00B4222E">
              <w:rPr>
                <w:b/>
                <w:bCs/>
                <w:color w:val="000000"/>
                <w:sz w:val="28"/>
                <w:lang w:eastAsia="tr-TR"/>
              </w:rPr>
              <w:t> </w:t>
            </w: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r w:rsidRPr="00B4222E">
              <w:rPr>
                <w:b/>
                <w:bCs/>
                <w:color w:val="000000"/>
                <w:sz w:val="28"/>
                <w:lang w:eastAsia="tr-TR"/>
              </w:rPr>
              <w:t> </w:t>
            </w: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r w:rsidRPr="00B4222E">
              <w:rPr>
                <w:b/>
                <w:bCs/>
                <w:color w:val="000000"/>
                <w:sz w:val="28"/>
                <w:lang w:eastAsia="tr-TR"/>
              </w:rPr>
              <w:t> </w:t>
            </w:r>
          </w:p>
        </w:tc>
      </w:tr>
      <w:tr w:rsidR="00F817F9" w:rsidRPr="00B4222E" w:rsidTr="00D75FBF">
        <w:trPr>
          <w:trHeight w:val="1127"/>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B93919">
            <w:pPr>
              <w:rPr>
                <w:b/>
                <w:bCs/>
                <w:color w:val="000000"/>
                <w:lang w:eastAsia="tr-TR"/>
              </w:rPr>
            </w:pPr>
            <w:r w:rsidRPr="00B4222E">
              <w:rPr>
                <w:b/>
                <w:bCs/>
              </w:rPr>
              <w:t>ATIK YÖNETİMİ</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42B78">
            <w:pPr>
              <w:spacing w:after="0" w:line="240" w:lineRule="auto"/>
              <w:rPr>
                <w:rFonts w:asciiTheme="minorHAnsi" w:hAnsiTheme="minorHAnsi"/>
                <w:color w:val="000000"/>
                <w:lang w:eastAsia="tr-TR"/>
              </w:rPr>
            </w:pPr>
            <w:r>
              <w:t>K</w:t>
            </w:r>
            <w:r w:rsidRPr="00B4222E">
              <w:t>imyasal atıklar</w:t>
            </w:r>
            <w:r w:rsidR="00242B78">
              <w:t xml:space="preserve">ın </w:t>
            </w:r>
            <w:r w:rsidRPr="00B4222E">
              <w:t>kesinlikle kanali</w:t>
            </w:r>
            <w:r>
              <w:t>zasyon sistemine boşaltılmaması</w:t>
            </w:r>
            <w:r w:rsidRPr="00B4222E">
              <w:t>, evsel atıklarla karıştırılmama</w:t>
            </w:r>
            <w:r>
              <w:t xml:space="preserve">sı için </w:t>
            </w:r>
            <w:r w:rsidRPr="003320D1">
              <w:rPr>
                <w:rFonts w:cstheme="minorHAnsi"/>
              </w:rPr>
              <w:t>gerekli düzenlemeler yapıl</w:t>
            </w:r>
            <w:r>
              <w:rPr>
                <w:rFonts w:cstheme="minorHAnsi"/>
              </w:rPr>
              <w:t>ıyor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D75FBF">
        <w:trPr>
          <w:trHeight w:val="1127"/>
        </w:trPr>
        <w:tc>
          <w:tcPr>
            <w:tcW w:w="1645" w:type="dxa"/>
            <w:vMerge/>
            <w:tcBorders>
              <w:left w:val="single" w:sz="4" w:space="0" w:color="auto"/>
              <w:right w:val="single" w:sz="4" w:space="0" w:color="auto"/>
            </w:tcBorders>
            <w:vAlign w:val="center"/>
          </w:tcPr>
          <w:p w:rsidR="00F817F9" w:rsidRPr="00B4222E" w:rsidRDefault="00F817F9" w:rsidP="00B93919">
            <w:pP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B4222E">
              <w:t>Tehlikeli kimyasal atıklar</w:t>
            </w:r>
            <w:r>
              <w:t xml:space="preserve"> ve tıbbi atıklar</w:t>
            </w:r>
            <w:r w:rsidR="00D76E85">
              <w:t>ın</w:t>
            </w:r>
            <w:r w:rsidRPr="00B4222E">
              <w:t xml:space="preserve"> yalnızca geçici olarak depolanma</w:t>
            </w:r>
            <w:r>
              <w:t>sı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D75FBF">
        <w:trPr>
          <w:trHeight w:val="1127"/>
        </w:trPr>
        <w:tc>
          <w:tcPr>
            <w:tcW w:w="1645" w:type="dxa"/>
            <w:vMerge/>
            <w:tcBorders>
              <w:left w:val="single" w:sz="4" w:space="0" w:color="auto"/>
              <w:right w:val="single" w:sz="4" w:space="0" w:color="auto"/>
            </w:tcBorders>
            <w:vAlign w:val="center"/>
          </w:tcPr>
          <w:p w:rsidR="00F817F9" w:rsidRPr="00B4222E" w:rsidRDefault="00F817F9" w:rsidP="00B93919">
            <w:pP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B4222E">
              <w:t>A</w:t>
            </w:r>
            <w:r>
              <w:t xml:space="preserve">tık kapları; </w:t>
            </w:r>
            <w:r w:rsidRPr="00B4222E">
              <w:t>kimyasal atıklar, tıbbi</w:t>
            </w:r>
            <w:r>
              <w:t>/biyolojik</w:t>
            </w:r>
            <w:r w:rsidRPr="00B4222E">
              <w:t xml:space="preserve"> atıklar, kesici atıklar gibi</w:t>
            </w:r>
            <w:r>
              <w:t xml:space="preserve"> sınıflandırılmış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D75FBF">
        <w:trPr>
          <w:trHeight w:val="1127"/>
        </w:trPr>
        <w:tc>
          <w:tcPr>
            <w:tcW w:w="1645" w:type="dxa"/>
            <w:vMerge/>
            <w:tcBorders>
              <w:left w:val="single" w:sz="4" w:space="0" w:color="auto"/>
              <w:right w:val="single" w:sz="4" w:space="0" w:color="auto"/>
            </w:tcBorders>
            <w:vAlign w:val="center"/>
          </w:tcPr>
          <w:p w:rsidR="00F817F9" w:rsidRPr="00B4222E" w:rsidRDefault="00F817F9" w:rsidP="00B93919">
            <w:pP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B4222E">
              <w:t xml:space="preserve">Kırık camlar için </w:t>
            </w:r>
            <w:r>
              <w:t>kullanılabilir durumda bir kap bulunmakta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D75FBF">
        <w:trPr>
          <w:trHeight w:val="1127"/>
        </w:trPr>
        <w:tc>
          <w:tcPr>
            <w:tcW w:w="1645" w:type="dxa"/>
            <w:vMerge/>
            <w:tcBorders>
              <w:left w:val="single" w:sz="4" w:space="0" w:color="auto"/>
              <w:right w:val="single" w:sz="4" w:space="0" w:color="auto"/>
            </w:tcBorders>
            <w:vAlign w:val="center"/>
          </w:tcPr>
          <w:p w:rsidR="00F817F9" w:rsidRPr="00B4222E" w:rsidRDefault="00F817F9" w:rsidP="00B93919">
            <w:pP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t>Atık kapları; türlerine göre ilgili mevzuatlarda belirtildiği gibi etiketleniyorlar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D75FBF">
        <w:trPr>
          <w:trHeight w:val="1127"/>
        </w:trPr>
        <w:tc>
          <w:tcPr>
            <w:tcW w:w="1645" w:type="dxa"/>
            <w:vMerge/>
            <w:tcBorders>
              <w:left w:val="single" w:sz="4" w:space="0" w:color="auto"/>
              <w:right w:val="single" w:sz="4" w:space="0" w:color="auto"/>
            </w:tcBorders>
            <w:vAlign w:val="center"/>
          </w:tcPr>
          <w:p w:rsidR="00F817F9" w:rsidRPr="00B4222E" w:rsidRDefault="00F817F9" w:rsidP="00B93919">
            <w:pP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7E0558" w:rsidRDefault="00F817F9" w:rsidP="00296A02">
            <w:r>
              <w:t>Tüm atıklar</w:t>
            </w:r>
            <w:r w:rsidRPr="00B4222E">
              <w:t xml:space="preserve"> sızdırmaz, </w:t>
            </w:r>
            <w:r>
              <w:t>delinmez kaplarda muhafaza ediliyor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D75FBF">
        <w:trPr>
          <w:trHeight w:val="1127"/>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B93919">
            <w:pP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AF58BF" w:rsidRDefault="00F817F9" w:rsidP="00296A02">
            <w:pPr>
              <w:rPr>
                <w:highlight w:val="yellow"/>
              </w:rPr>
            </w:pPr>
            <w:r w:rsidRPr="00B4222E">
              <w:t>Atık kapları</w:t>
            </w:r>
            <w:r>
              <w:t xml:space="preserve"> seçilirken,</w:t>
            </w:r>
            <w:r w:rsidRPr="00B4222E">
              <w:t xml:space="preserve"> içindeki atıklarla reaksiyon vermeyecek ya da erime göstermeyecek </w:t>
            </w:r>
            <w:r>
              <w:t xml:space="preserve">kapların seçilmesi sağlanıyor mu? </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D75FBF">
        <w:trPr>
          <w:trHeight w:val="1435"/>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B93919">
            <w:pPr>
              <w:rPr>
                <w:b/>
                <w:bCs/>
                <w:color w:val="000000"/>
                <w:lang w:eastAsia="tr-TR"/>
              </w:rPr>
            </w:pPr>
            <w:r w:rsidRPr="00B4222E">
              <w:rPr>
                <w:b/>
                <w:bCs/>
              </w:rPr>
              <w:t>ATIK YÖNETİMİ</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D75FBF">
            <w:r>
              <w:t>Atık kapları kapalı tutulması</w:t>
            </w:r>
            <w:r w:rsidRPr="00B4222E">
              <w:t>, yalnızca içine madde atılırken açıl</w:t>
            </w:r>
            <w:r>
              <w:t>ması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r>
      <w:tr w:rsidR="00F817F9" w:rsidRPr="00B4222E" w:rsidTr="00D75FBF">
        <w:trPr>
          <w:trHeight w:val="1435"/>
        </w:trPr>
        <w:tc>
          <w:tcPr>
            <w:tcW w:w="1645" w:type="dxa"/>
            <w:vMerge/>
            <w:tcBorders>
              <w:left w:val="single" w:sz="4" w:space="0" w:color="auto"/>
              <w:right w:val="single" w:sz="4" w:space="0" w:color="auto"/>
            </w:tcBorders>
            <w:vAlign w:val="center"/>
          </w:tcPr>
          <w:p w:rsidR="00F817F9" w:rsidRPr="00B4222E" w:rsidRDefault="00F817F9" w:rsidP="00B93919">
            <w:pP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D75FBF">
            <w:r w:rsidRPr="007E0558">
              <w:t>Kullanılmış iğneler gibi kesici ve delici özelliği olan</w:t>
            </w:r>
            <w:r>
              <w:t xml:space="preserve"> tıbbi atıklar,</w:t>
            </w:r>
            <w:r w:rsidRPr="007C371A">
              <w:t xml:space="preserve"> diğer tıbbi atıklardan ayrı olarak</w:t>
            </w:r>
            <w:r>
              <w:t xml:space="preserve"> ilgili yönetmelikte belirtilen koşullarda toplanıyor mu?  </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r>
      <w:tr w:rsidR="00F817F9" w:rsidRPr="00B4222E" w:rsidTr="00D75FBF">
        <w:trPr>
          <w:trHeight w:val="1435"/>
        </w:trPr>
        <w:tc>
          <w:tcPr>
            <w:tcW w:w="1645" w:type="dxa"/>
            <w:vMerge/>
            <w:tcBorders>
              <w:left w:val="single" w:sz="4" w:space="0" w:color="auto"/>
              <w:right w:val="single" w:sz="4" w:space="0" w:color="auto"/>
            </w:tcBorders>
            <w:vAlign w:val="center"/>
          </w:tcPr>
          <w:p w:rsidR="00F817F9" w:rsidRPr="00B4222E" w:rsidRDefault="00F817F9" w:rsidP="00B93919">
            <w:pP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7E0558" w:rsidRDefault="00F817F9" w:rsidP="00D75FBF">
            <w:r w:rsidRPr="00334632">
              <w:t xml:space="preserve">Tıbbi atıklar, diğer atıklardan ayrı olarak ve saklanması, taşınması gibi durumlar için ilgili </w:t>
            </w:r>
            <w:proofErr w:type="spellStart"/>
            <w:r w:rsidRPr="00334632">
              <w:t>mevzuatda</w:t>
            </w:r>
            <w:proofErr w:type="spellEnd"/>
            <w:r w:rsidRPr="00334632">
              <w:t xml:space="preserve"> ayrı ayrı belirtilen koşullarda muhafaza ediliyor mu? </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r>
      <w:tr w:rsidR="00F817F9" w:rsidRPr="00B4222E" w:rsidTr="00D75FBF">
        <w:trPr>
          <w:trHeight w:val="1435"/>
        </w:trPr>
        <w:tc>
          <w:tcPr>
            <w:tcW w:w="1645" w:type="dxa"/>
            <w:vMerge/>
            <w:tcBorders>
              <w:left w:val="single" w:sz="4" w:space="0" w:color="auto"/>
              <w:right w:val="single" w:sz="4" w:space="0" w:color="auto"/>
            </w:tcBorders>
            <w:vAlign w:val="center"/>
          </w:tcPr>
          <w:p w:rsidR="00F817F9" w:rsidRPr="00B4222E" w:rsidRDefault="00F817F9" w:rsidP="00B93919">
            <w:pP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D75FBF">
            <w:r w:rsidRPr="00B4222E">
              <w:t>Tıbbi atıklar</w:t>
            </w:r>
            <w:r>
              <w:t xml:space="preserve"> ilgili mevzuatta belirtildiği gibi etiketleniyor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r>
      <w:tr w:rsidR="00F817F9" w:rsidRPr="00B4222E" w:rsidTr="00D75FBF">
        <w:trPr>
          <w:trHeight w:val="1435"/>
        </w:trPr>
        <w:tc>
          <w:tcPr>
            <w:tcW w:w="1645" w:type="dxa"/>
            <w:vMerge/>
            <w:tcBorders>
              <w:left w:val="single" w:sz="4" w:space="0" w:color="auto"/>
              <w:right w:val="single" w:sz="4" w:space="0" w:color="auto"/>
            </w:tcBorders>
            <w:vAlign w:val="center"/>
          </w:tcPr>
          <w:p w:rsidR="00F817F9" w:rsidRPr="00B4222E" w:rsidRDefault="00F817F9" w:rsidP="00B93919">
            <w:pP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D75FBF">
            <w:r w:rsidRPr="00B4222E">
              <w:t>Tıbbi atıkların uzaklaştırılmasında lisanslı tıbbi a</w:t>
            </w:r>
            <w:r>
              <w:t>tık toplama firması ile çalışılıyor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r>
      <w:tr w:rsidR="00F817F9" w:rsidRPr="00B4222E" w:rsidTr="00D75FBF">
        <w:trPr>
          <w:trHeight w:val="1435"/>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B93919">
            <w:pP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D75FBF">
            <w:r w:rsidRPr="00B4222E">
              <w:t>Çeker ocakların içinde ya da kimyasal depo alanlarında atık maddeler</w:t>
            </w:r>
            <w:r w:rsidR="00A87BAD">
              <w:t>in</w:t>
            </w:r>
            <w:r w:rsidRPr="00B4222E">
              <w:t xml:space="preserve"> depolanmama</w:t>
            </w:r>
            <w:r>
              <w:t>sı için gerekli önlemler alınmış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75FBF">
            <w:pPr>
              <w:spacing w:after="0" w:line="240" w:lineRule="auto"/>
              <w:rPr>
                <w:b/>
                <w:bCs/>
                <w:color w:val="000000"/>
                <w:sz w:val="28"/>
                <w:lang w:eastAsia="tr-TR"/>
              </w:rPr>
            </w:pPr>
          </w:p>
        </w:tc>
      </w:tr>
      <w:tr w:rsidR="00F817F9" w:rsidRPr="00B4222E" w:rsidTr="002C6146">
        <w:trPr>
          <w:trHeight w:val="1435"/>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B93919">
            <w:pPr>
              <w:rPr>
                <w:b/>
                <w:bCs/>
                <w:color w:val="000000"/>
                <w:lang w:eastAsia="tr-TR"/>
              </w:rPr>
            </w:pPr>
            <w:r w:rsidRPr="00B4222E">
              <w:rPr>
                <w:b/>
                <w:bCs/>
              </w:rPr>
              <w:t>ATIK YÖNETİMİ</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C6146">
            <w:r w:rsidRPr="00B4222E">
              <w:t>Tehlikeli kimyasal atıklar ve boş gaz silindirleri uygun kap ve ortaml</w:t>
            </w:r>
            <w:r>
              <w:t>arda geçici olarak depolanmakta ve hemen</w:t>
            </w:r>
            <w:r w:rsidRPr="00B4222E">
              <w:t xml:space="preserve"> bertaraf </w:t>
            </w:r>
            <w:r>
              <w:t>firmalarına teslim edilmekte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r>
      <w:tr w:rsidR="00F817F9" w:rsidRPr="00B4222E" w:rsidTr="002C6146">
        <w:trPr>
          <w:trHeight w:val="1435"/>
        </w:trPr>
        <w:tc>
          <w:tcPr>
            <w:tcW w:w="1645" w:type="dxa"/>
            <w:vMerge/>
            <w:tcBorders>
              <w:left w:val="single" w:sz="4" w:space="0" w:color="auto"/>
              <w:right w:val="single" w:sz="4" w:space="0" w:color="auto"/>
            </w:tcBorders>
            <w:vAlign w:val="center"/>
          </w:tcPr>
          <w:p w:rsidR="00F817F9" w:rsidRPr="00B4222E" w:rsidRDefault="00F817F9" w:rsidP="00B93919">
            <w:pP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C6146">
            <w:r w:rsidRPr="00B4222E">
              <w:t xml:space="preserve">Özel taşıma ve imha </w:t>
            </w:r>
            <w:proofErr w:type="gramStart"/>
            <w:r w:rsidRPr="00B4222E">
              <w:t>prosedürü</w:t>
            </w:r>
            <w:proofErr w:type="gramEnd"/>
            <w:r w:rsidRPr="00B4222E">
              <w:t xml:space="preserve"> gerektiren çöpler, ayrı ayrı ve farklı renklerde</w:t>
            </w:r>
            <w:r>
              <w:t>ki atık poşetlerinde saklanıyor ve uzaklaştırılıyor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r>
      <w:tr w:rsidR="00F817F9" w:rsidRPr="00B4222E" w:rsidTr="002C6146">
        <w:trPr>
          <w:trHeight w:val="1435"/>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B93919">
            <w:pP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C6146">
            <w:proofErr w:type="spellStart"/>
            <w:r w:rsidRPr="00B4222E">
              <w:t>Kontamine</w:t>
            </w:r>
            <w:proofErr w:type="spellEnd"/>
            <w:r w:rsidRPr="00B4222E">
              <w:t xml:space="preserve"> atıklar</w:t>
            </w:r>
            <w:r>
              <w:t>ın</w:t>
            </w:r>
            <w:r w:rsidRPr="00B4222E">
              <w:t xml:space="preserve"> atılmadan önce otoklavda </w:t>
            </w:r>
            <w:proofErr w:type="gramStart"/>
            <w:r w:rsidRPr="00B4222E">
              <w:t>sterilize</w:t>
            </w:r>
            <w:proofErr w:type="gramEnd"/>
            <w:r w:rsidRPr="00B4222E">
              <w:t xml:space="preserve"> </w:t>
            </w:r>
            <w:proofErr w:type="spellStart"/>
            <w:r w:rsidRPr="00B4222E">
              <w:t>edi</w:t>
            </w:r>
            <w:r>
              <w:t>lmeksi</w:t>
            </w:r>
            <w:proofErr w:type="spellEnd"/>
            <w:r>
              <w:t xml:space="preserve"> veya yakılması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C6146">
            <w:pPr>
              <w:spacing w:after="0" w:line="240" w:lineRule="auto"/>
              <w:rPr>
                <w:b/>
                <w:bCs/>
                <w:color w:val="000000"/>
                <w:sz w:val="28"/>
                <w:lang w:eastAsia="tr-TR"/>
              </w:rPr>
            </w:pPr>
          </w:p>
        </w:tc>
      </w:tr>
      <w:tr w:rsidR="00A87BAD" w:rsidRPr="00B4222E" w:rsidTr="002C6146">
        <w:trPr>
          <w:trHeight w:val="1435"/>
        </w:trPr>
        <w:tc>
          <w:tcPr>
            <w:tcW w:w="1645" w:type="dxa"/>
            <w:vMerge w:val="restart"/>
            <w:tcBorders>
              <w:top w:val="single" w:sz="4" w:space="0" w:color="auto"/>
              <w:left w:val="single" w:sz="4" w:space="0" w:color="auto"/>
              <w:right w:val="single" w:sz="4" w:space="0" w:color="auto"/>
            </w:tcBorders>
            <w:vAlign w:val="center"/>
          </w:tcPr>
          <w:p w:rsidR="00A87BAD" w:rsidRPr="00B4222E" w:rsidRDefault="00A87BAD" w:rsidP="00501265">
            <w:pPr>
              <w:spacing w:after="0" w:line="240" w:lineRule="auto"/>
              <w:jc w:val="center"/>
              <w:rPr>
                <w:b/>
                <w:bCs/>
                <w:color w:val="000000"/>
                <w:lang w:eastAsia="tr-TR"/>
              </w:rPr>
            </w:pPr>
            <w:r>
              <w:rPr>
                <w:b/>
                <w:bCs/>
                <w:color w:val="000000"/>
                <w:lang w:eastAsia="tr-TR"/>
              </w:rPr>
              <w:lastRenderedPageBreak/>
              <w:t>DEPOLAMA</w:t>
            </w:r>
          </w:p>
          <w:p w:rsidR="00A87BAD" w:rsidRPr="00B4222E" w:rsidRDefault="00A87BAD"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pPr>
            <w:r>
              <w:rPr>
                <w:rFonts w:eastAsia="TimesNewRoman"/>
              </w:rPr>
              <w:t>Depolama alanı ayrı bir yerde</w:t>
            </w:r>
            <w:r w:rsidRPr="00B4222E">
              <w:rPr>
                <w:rFonts w:eastAsia="TimesNewRoman"/>
              </w:rPr>
              <w:t xml:space="preserve"> </w:t>
            </w:r>
            <w:r>
              <w:rPr>
                <w:rFonts w:eastAsia="TimesNewRoman"/>
              </w:rPr>
              <w:t>ve sürekli kontrol ediliyor mu?</w:t>
            </w:r>
          </w:p>
        </w:tc>
        <w:tc>
          <w:tcPr>
            <w:tcW w:w="795"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r>
      <w:tr w:rsidR="00A87BAD" w:rsidRPr="00B4222E" w:rsidTr="002C6146">
        <w:trPr>
          <w:trHeight w:val="1435"/>
        </w:trPr>
        <w:tc>
          <w:tcPr>
            <w:tcW w:w="1645" w:type="dxa"/>
            <w:vMerge/>
            <w:tcBorders>
              <w:left w:val="single" w:sz="4" w:space="0" w:color="auto"/>
              <w:right w:val="single" w:sz="4" w:space="0" w:color="auto"/>
            </w:tcBorders>
            <w:vAlign w:val="center"/>
          </w:tcPr>
          <w:p w:rsidR="00A87BAD" w:rsidRPr="00B4222E" w:rsidRDefault="00A87BAD"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pPr>
            <w:r w:rsidRPr="00B4222E">
              <w:rPr>
                <w:rFonts w:eastAsia="TimesNewRoman"/>
              </w:rPr>
              <w:t>Depolama alanlarına görevli personel dışında giriş-çıkış engellen</w:t>
            </w:r>
            <w:r>
              <w:rPr>
                <w:rFonts w:eastAsia="TimesNewRoman"/>
              </w:rPr>
              <w:t>iyor mu?</w:t>
            </w:r>
          </w:p>
        </w:tc>
        <w:tc>
          <w:tcPr>
            <w:tcW w:w="795"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r>
      <w:tr w:rsidR="00A87BAD" w:rsidRPr="00B4222E" w:rsidTr="0089093E">
        <w:trPr>
          <w:trHeight w:val="1435"/>
        </w:trPr>
        <w:tc>
          <w:tcPr>
            <w:tcW w:w="1645" w:type="dxa"/>
            <w:vMerge/>
            <w:tcBorders>
              <w:left w:val="single" w:sz="4" w:space="0" w:color="auto"/>
              <w:right w:val="single" w:sz="4" w:space="0" w:color="auto"/>
            </w:tcBorders>
            <w:vAlign w:val="center"/>
          </w:tcPr>
          <w:p w:rsidR="00A87BAD" w:rsidRPr="00B4222E" w:rsidRDefault="00A87BAD"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pPr>
            <w:r w:rsidRPr="00B4222E">
              <w:rPr>
                <w:rFonts w:eastAsia="TimesNewRoman"/>
              </w:rPr>
              <w:t>Tüm dolaplar duvar</w:t>
            </w:r>
            <w:r>
              <w:rPr>
                <w:rFonts w:eastAsia="TimesNewRoman"/>
              </w:rPr>
              <w:t xml:space="preserve">lara uygun şekilde sabitlenmiş mi? </w:t>
            </w:r>
          </w:p>
        </w:tc>
        <w:tc>
          <w:tcPr>
            <w:tcW w:w="795"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r>
      <w:tr w:rsidR="00A87BAD" w:rsidRPr="00B4222E" w:rsidTr="0089093E">
        <w:trPr>
          <w:trHeight w:val="1112"/>
        </w:trPr>
        <w:tc>
          <w:tcPr>
            <w:tcW w:w="1645" w:type="dxa"/>
            <w:vMerge/>
            <w:tcBorders>
              <w:left w:val="single" w:sz="4" w:space="0" w:color="auto"/>
              <w:right w:val="single" w:sz="4" w:space="0" w:color="auto"/>
            </w:tcBorders>
            <w:vAlign w:val="center"/>
          </w:tcPr>
          <w:p w:rsidR="00A87BAD" w:rsidRPr="00B4222E" w:rsidRDefault="00A87BAD"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pPr>
            <w:r w:rsidRPr="00B4222E">
              <w:rPr>
                <w:rFonts w:eastAsia="TimesNewRoman"/>
              </w:rPr>
              <w:t>Raflar; duvarlara ve birbirlerine monte edilmiş, uygun bağlantı elemanları</w:t>
            </w:r>
            <w:r>
              <w:rPr>
                <w:rFonts w:eastAsia="TimesNewRoman"/>
              </w:rPr>
              <w:t>yla devrilmeleri engellenmiş mi?</w:t>
            </w:r>
          </w:p>
        </w:tc>
        <w:tc>
          <w:tcPr>
            <w:tcW w:w="795"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r>
      <w:tr w:rsidR="00A87BAD" w:rsidRPr="00B4222E" w:rsidTr="002C6146">
        <w:trPr>
          <w:trHeight w:val="1112"/>
        </w:trPr>
        <w:tc>
          <w:tcPr>
            <w:tcW w:w="1645" w:type="dxa"/>
            <w:vMerge/>
            <w:tcBorders>
              <w:left w:val="single" w:sz="4" w:space="0" w:color="auto"/>
              <w:right w:val="single" w:sz="4" w:space="0" w:color="auto"/>
            </w:tcBorders>
            <w:vAlign w:val="center"/>
          </w:tcPr>
          <w:p w:rsidR="00A87BAD" w:rsidRPr="00B4222E" w:rsidRDefault="00A87BAD"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pPr>
            <w:r w:rsidRPr="00B4222E">
              <w:rPr>
                <w:rFonts w:eastAsia="TimesNewRoman"/>
              </w:rPr>
              <w:t>Ekipmanlar, ağır olanlar alt raflarda, hafifler üst raflarda ye</w:t>
            </w:r>
            <w:r>
              <w:rPr>
                <w:rFonts w:eastAsia="TimesNewRoman"/>
              </w:rPr>
              <w:t>r alacak şekilde istiflenmiş mi?</w:t>
            </w:r>
          </w:p>
        </w:tc>
        <w:tc>
          <w:tcPr>
            <w:tcW w:w="795"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A87BAD" w:rsidRPr="00B4222E" w:rsidRDefault="00A87BAD" w:rsidP="002C6146">
            <w:pPr>
              <w:spacing w:after="0" w:line="240" w:lineRule="auto"/>
              <w:rPr>
                <w:b/>
                <w:bCs/>
                <w:color w:val="000000"/>
                <w:sz w:val="28"/>
                <w:lang w:eastAsia="tr-TR"/>
              </w:rPr>
            </w:pPr>
          </w:p>
        </w:tc>
      </w:tr>
      <w:tr w:rsidR="00A87BAD" w:rsidRPr="00B4222E" w:rsidTr="002C6146">
        <w:trPr>
          <w:trHeight w:val="1112"/>
        </w:trPr>
        <w:tc>
          <w:tcPr>
            <w:tcW w:w="1645" w:type="dxa"/>
            <w:vMerge/>
            <w:tcBorders>
              <w:left w:val="single" w:sz="4" w:space="0" w:color="auto"/>
              <w:right w:val="single" w:sz="4" w:space="0" w:color="auto"/>
            </w:tcBorders>
            <w:vAlign w:val="center"/>
          </w:tcPr>
          <w:p w:rsidR="00A87BAD" w:rsidRPr="00B4222E" w:rsidRDefault="00A87BAD"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A87BAD" w:rsidRPr="00667C21" w:rsidRDefault="00A87BAD" w:rsidP="00296A02">
            <w:pPr>
              <w:autoSpaceDE w:val="0"/>
              <w:autoSpaceDN w:val="0"/>
              <w:adjustRightInd w:val="0"/>
              <w:rPr>
                <w:rFonts w:eastAsia="TimesNewRoman"/>
              </w:rPr>
            </w:pPr>
            <w:r w:rsidRPr="00667C21">
              <w:rPr>
                <w:rFonts w:eastAsia="TimesNewRoman"/>
              </w:rPr>
              <w:t>Kimyasal maddeler göz seviyesinin üzerindeki raflara yerleştirilmemekte</w:t>
            </w:r>
            <w:r>
              <w:rPr>
                <w:rFonts w:eastAsia="TimesNewRoman"/>
              </w:rPr>
              <w:t xml:space="preserve"> mi?</w:t>
            </w:r>
          </w:p>
        </w:tc>
        <w:tc>
          <w:tcPr>
            <w:tcW w:w="795"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r>
      <w:tr w:rsidR="00A87BAD" w:rsidRPr="00B4222E" w:rsidTr="002C6146">
        <w:trPr>
          <w:trHeight w:val="1112"/>
        </w:trPr>
        <w:tc>
          <w:tcPr>
            <w:tcW w:w="1645" w:type="dxa"/>
            <w:vMerge/>
            <w:tcBorders>
              <w:left w:val="single" w:sz="4" w:space="0" w:color="auto"/>
              <w:right w:val="single" w:sz="4" w:space="0" w:color="auto"/>
            </w:tcBorders>
            <w:vAlign w:val="center"/>
          </w:tcPr>
          <w:p w:rsidR="00A87BAD" w:rsidRPr="00B4222E" w:rsidRDefault="00A87BAD"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A87BAD" w:rsidRPr="00667C21" w:rsidRDefault="00A87BAD" w:rsidP="00296A02">
            <w:pPr>
              <w:autoSpaceDE w:val="0"/>
              <w:autoSpaceDN w:val="0"/>
              <w:adjustRightInd w:val="0"/>
              <w:rPr>
                <w:rFonts w:eastAsia="TimesNewRoman"/>
              </w:rPr>
            </w:pPr>
            <w:r w:rsidRPr="00667C21">
              <w:rPr>
                <w:rFonts w:eastAsia="TimesNewRoman"/>
              </w:rPr>
              <w:t>Aşındırıcı kimyasallar daha alçak raflarda tutul</w:t>
            </w:r>
            <w:r>
              <w:rPr>
                <w:rFonts w:eastAsia="TimesNewRoman"/>
              </w:rPr>
              <w:t>makta mı?</w:t>
            </w:r>
          </w:p>
        </w:tc>
        <w:tc>
          <w:tcPr>
            <w:tcW w:w="795"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r>
      <w:tr w:rsidR="00A87BAD" w:rsidRPr="00B4222E" w:rsidTr="002C6146">
        <w:trPr>
          <w:trHeight w:val="1112"/>
        </w:trPr>
        <w:tc>
          <w:tcPr>
            <w:tcW w:w="1645" w:type="dxa"/>
            <w:vMerge/>
            <w:tcBorders>
              <w:left w:val="single" w:sz="4" w:space="0" w:color="auto"/>
              <w:right w:val="single" w:sz="4" w:space="0" w:color="auto"/>
            </w:tcBorders>
            <w:vAlign w:val="center"/>
          </w:tcPr>
          <w:p w:rsidR="00A87BAD" w:rsidRPr="00B4222E" w:rsidRDefault="00A87BAD"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pPr>
            <w:r w:rsidRPr="00334632">
              <w:rPr>
                <w:rFonts w:eastAsia="TimesNewRoman"/>
              </w:rPr>
              <w:t>Yüksek yerlere yerleştirilmiş nesnelerin hepsi düşmelerini engelleyecek şekilde emniyete alınmış ya da sabitlenmiş mi?</w:t>
            </w:r>
          </w:p>
        </w:tc>
        <w:tc>
          <w:tcPr>
            <w:tcW w:w="795"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r>
      <w:tr w:rsidR="00A87BAD" w:rsidRPr="00B4222E" w:rsidTr="002C6146">
        <w:trPr>
          <w:trHeight w:val="1112"/>
        </w:trPr>
        <w:tc>
          <w:tcPr>
            <w:tcW w:w="1645" w:type="dxa"/>
            <w:vMerge/>
            <w:tcBorders>
              <w:left w:val="single" w:sz="4" w:space="0" w:color="auto"/>
              <w:right w:val="single" w:sz="4" w:space="0" w:color="auto"/>
            </w:tcBorders>
            <w:vAlign w:val="center"/>
          </w:tcPr>
          <w:p w:rsidR="00A87BAD" w:rsidRPr="00B4222E" w:rsidRDefault="00A87BAD"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A87BAD" w:rsidRPr="00B4222E" w:rsidRDefault="00A87BAD" w:rsidP="00296A02">
            <w:pPr>
              <w:autoSpaceDE w:val="0"/>
              <w:autoSpaceDN w:val="0"/>
              <w:adjustRightInd w:val="0"/>
              <w:spacing w:after="0"/>
              <w:rPr>
                <w:rFonts w:eastAsia="TimesNewRoman"/>
              </w:rPr>
            </w:pPr>
            <w:r w:rsidRPr="00B4222E">
              <w:rPr>
                <w:rFonts w:eastAsia="TimesNewRoman"/>
              </w:rPr>
              <w:t xml:space="preserve">Cam malzemeler çarpılmayacak ve devrilmeyecek şekilde muhafaza </w:t>
            </w:r>
            <w:r>
              <w:rPr>
                <w:rFonts w:eastAsia="TimesNewRoman"/>
              </w:rPr>
              <w:t>ediliyor mu?</w:t>
            </w:r>
          </w:p>
        </w:tc>
        <w:tc>
          <w:tcPr>
            <w:tcW w:w="795"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r>
      <w:tr w:rsidR="00A87BAD" w:rsidRPr="00B4222E" w:rsidTr="002C6146">
        <w:trPr>
          <w:trHeight w:val="1112"/>
        </w:trPr>
        <w:tc>
          <w:tcPr>
            <w:tcW w:w="1645" w:type="dxa"/>
            <w:vMerge/>
            <w:tcBorders>
              <w:left w:val="single" w:sz="4" w:space="0" w:color="auto"/>
              <w:right w:val="single" w:sz="4" w:space="0" w:color="auto"/>
            </w:tcBorders>
            <w:vAlign w:val="center"/>
          </w:tcPr>
          <w:p w:rsidR="00A87BAD" w:rsidRPr="00B4222E" w:rsidRDefault="00A87BAD"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A87BAD" w:rsidRPr="00B4222E" w:rsidRDefault="00A87BAD" w:rsidP="00296A02">
            <w:pPr>
              <w:autoSpaceDE w:val="0"/>
              <w:autoSpaceDN w:val="0"/>
              <w:adjustRightInd w:val="0"/>
              <w:spacing w:after="0"/>
              <w:rPr>
                <w:rFonts w:eastAsia="TimesNewRoman"/>
              </w:rPr>
            </w:pPr>
            <w:r w:rsidRPr="00B4222E">
              <w:rPr>
                <w:rFonts w:eastAsia="TimesNewRoman"/>
              </w:rPr>
              <w:t>Buzdolaplarının</w:t>
            </w:r>
            <w:r>
              <w:rPr>
                <w:rFonts w:eastAsia="TimesNewRoman"/>
              </w:rPr>
              <w:t xml:space="preserve"> ve</w:t>
            </w:r>
            <w:r w:rsidRPr="00B4222E">
              <w:rPr>
                <w:rFonts w:eastAsia="TimesNewRoman"/>
              </w:rPr>
              <w:t xml:space="preserve"> depolama raflarının üzerinde, bulunan kimyasalların liste</w:t>
            </w:r>
            <w:r>
              <w:rPr>
                <w:rFonts w:eastAsia="TimesNewRoman"/>
              </w:rPr>
              <w:t>leri ve tehlikeleri yazılmış mı?</w:t>
            </w:r>
          </w:p>
        </w:tc>
        <w:tc>
          <w:tcPr>
            <w:tcW w:w="795"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r>
      <w:tr w:rsidR="00A87BAD" w:rsidRPr="00B4222E" w:rsidTr="002C6146">
        <w:trPr>
          <w:trHeight w:val="1112"/>
        </w:trPr>
        <w:tc>
          <w:tcPr>
            <w:tcW w:w="1645" w:type="dxa"/>
            <w:vMerge/>
            <w:tcBorders>
              <w:left w:val="single" w:sz="4" w:space="0" w:color="auto"/>
              <w:bottom w:val="single" w:sz="4" w:space="0" w:color="auto"/>
              <w:right w:val="single" w:sz="4" w:space="0" w:color="auto"/>
            </w:tcBorders>
            <w:vAlign w:val="center"/>
          </w:tcPr>
          <w:p w:rsidR="00A87BAD" w:rsidRPr="00B4222E" w:rsidRDefault="00A87BAD"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A87BAD" w:rsidRPr="00B4222E" w:rsidRDefault="00A87BAD" w:rsidP="00296A02">
            <w:pPr>
              <w:autoSpaceDE w:val="0"/>
              <w:autoSpaceDN w:val="0"/>
              <w:adjustRightInd w:val="0"/>
              <w:spacing w:after="0"/>
              <w:rPr>
                <w:rFonts w:eastAsia="TimesNewRoman"/>
              </w:rPr>
            </w:pPr>
            <w:r w:rsidRPr="00B4222E">
              <w:rPr>
                <w:rFonts w:eastAsia="TimesNewRoman"/>
              </w:rPr>
              <w:t>Kapılarda görünecek şekilde gerekli t</w:t>
            </w:r>
            <w:r>
              <w:rPr>
                <w:rFonts w:eastAsia="TimesNewRoman"/>
              </w:rPr>
              <w:t>ehlike işaretleri bulunuyor mu?</w:t>
            </w:r>
          </w:p>
        </w:tc>
        <w:tc>
          <w:tcPr>
            <w:tcW w:w="795"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A87BAD" w:rsidRPr="00B4222E" w:rsidRDefault="00A87BAD" w:rsidP="00296A02">
            <w:pPr>
              <w:spacing w:after="0" w:line="240" w:lineRule="auto"/>
              <w:rPr>
                <w:b/>
                <w:bCs/>
                <w:color w:val="000000"/>
                <w:sz w:val="28"/>
                <w:lang w:eastAsia="tr-TR"/>
              </w:rPr>
            </w:pPr>
          </w:p>
        </w:tc>
      </w:tr>
      <w:tr w:rsidR="00F817F9" w:rsidRPr="00B4222E" w:rsidTr="002C6146">
        <w:trPr>
          <w:trHeight w:val="1127"/>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r>
              <w:rPr>
                <w:b/>
                <w:bCs/>
                <w:color w:val="000000"/>
                <w:lang w:eastAsia="tr-TR"/>
              </w:rPr>
              <w:t>DEPOLAMA</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autoSpaceDE w:val="0"/>
              <w:autoSpaceDN w:val="0"/>
              <w:adjustRightInd w:val="0"/>
              <w:spacing w:after="0"/>
              <w:rPr>
                <w:rFonts w:eastAsia="TimesNewRoman"/>
              </w:rPr>
            </w:pPr>
            <w:r w:rsidRPr="00B4222E">
              <w:rPr>
                <w:rFonts w:eastAsia="TimesNewRoman"/>
              </w:rPr>
              <w:t>Depolama alanında kimyasalların güvenl</w:t>
            </w:r>
            <w:r>
              <w:rPr>
                <w:rFonts w:eastAsia="TimesNewRoman"/>
              </w:rPr>
              <w:t>ik bilgi formları bulunuyor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r w:rsidRPr="00B4222E">
              <w:rPr>
                <w:b/>
                <w:bCs/>
                <w:color w:val="000000"/>
                <w:sz w:val="28"/>
                <w:lang w:eastAsia="tr-TR"/>
              </w:rPr>
              <w:t> </w:t>
            </w: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r w:rsidRPr="00B4222E">
              <w:rPr>
                <w:b/>
                <w:bCs/>
                <w:color w:val="000000"/>
                <w:sz w:val="28"/>
                <w:lang w:eastAsia="tr-TR"/>
              </w:rPr>
              <w:t> </w:t>
            </w: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2C6146">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93919" w:rsidRDefault="00F817F9" w:rsidP="00296A02">
            <w:pPr>
              <w:spacing w:after="0" w:line="240" w:lineRule="auto"/>
              <w:rPr>
                <w:color w:val="000000"/>
                <w:lang w:eastAsia="tr-TR"/>
              </w:rPr>
            </w:pPr>
            <w:r w:rsidRPr="00B93919">
              <w:rPr>
                <w:rFonts w:eastAsia="TimesNewRoman"/>
              </w:rPr>
              <w:t>Laboratuvarlarda maddeler depolanmadan önce tehlike sınıflarına göre gruplandırılmış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2C6146">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jc w:val="center"/>
              <w:rPr>
                <w:rFonts w:cs="Calibri"/>
                <w:b/>
                <w:bCs/>
                <w:color w:val="000000"/>
                <w:szCs w:val="18"/>
                <w:lang w:eastAsia="tr-TR"/>
              </w:rPr>
            </w:pPr>
          </w:p>
        </w:tc>
        <w:tc>
          <w:tcPr>
            <w:tcW w:w="4714" w:type="dxa"/>
            <w:tcBorders>
              <w:top w:val="single" w:sz="4" w:space="0" w:color="auto"/>
              <w:left w:val="nil"/>
              <w:right w:val="single" w:sz="4" w:space="0" w:color="auto"/>
            </w:tcBorders>
            <w:vAlign w:val="center"/>
          </w:tcPr>
          <w:p w:rsidR="00F817F9" w:rsidRPr="00B93919" w:rsidRDefault="00F817F9" w:rsidP="00296A02">
            <w:r w:rsidRPr="00B93919">
              <w:rPr>
                <w:rFonts w:eastAsia="TimesNewRoman"/>
              </w:rPr>
              <w:t>Dolaplar depolanacak kimyasal maddelerin özelliklerine göre alınmış ve düzenlenmiş</w:t>
            </w:r>
            <w:r>
              <w:rPr>
                <w:rFonts w:eastAsia="TimesNewRoman"/>
              </w:rPr>
              <w:t xml:space="preserve"> mi?</w:t>
            </w:r>
          </w:p>
        </w:tc>
        <w:tc>
          <w:tcPr>
            <w:tcW w:w="795" w:type="dxa"/>
            <w:tcBorders>
              <w:top w:val="single" w:sz="4" w:space="0" w:color="auto"/>
              <w:left w:val="nil"/>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right w:val="single" w:sz="8"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2C6146">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p>
        </w:tc>
        <w:tc>
          <w:tcPr>
            <w:tcW w:w="4714" w:type="dxa"/>
            <w:tcBorders>
              <w:top w:val="single" w:sz="4" w:space="0" w:color="auto"/>
              <w:left w:val="nil"/>
              <w:right w:val="single" w:sz="4" w:space="0" w:color="auto"/>
            </w:tcBorders>
            <w:vAlign w:val="center"/>
          </w:tcPr>
          <w:p w:rsidR="00F817F9" w:rsidRPr="00B93919" w:rsidRDefault="00F817F9" w:rsidP="00296A02">
            <w:pPr>
              <w:autoSpaceDE w:val="0"/>
              <w:autoSpaceDN w:val="0"/>
              <w:adjustRightInd w:val="0"/>
              <w:spacing w:after="0"/>
              <w:rPr>
                <w:rFonts w:eastAsia="TimesNewRoman"/>
              </w:rPr>
            </w:pPr>
            <w:r w:rsidRPr="00B93919">
              <w:rPr>
                <w:rFonts w:eastAsia="TimesNewRoman"/>
              </w:rPr>
              <w:t>Kimyasal malzemeler raflara türlerine</w:t>
            </w:r>
            <w:r w:rsidR="002D64C9">
              <w:rPr>
                <w:rFonts w:eastAsia="TimesNewRoman"/>
              </w:rPr>
              <w:t xml:space="preserve"> uygun olarak yerleştirilmiş </w:t>
            </w:r>
            <w:r w:rsidRPr="00B93919">
              <w:rPr>
                <w:rFonts w:eastAsia="TimesNewRoman"/>
              </w:rPr>
              <w:t>mi?</w:t>
            </w:r>
          </w:p>
        </w:tc>
        <w:tc>
          <w:tcPr>
            <w:tcW w:w="795" w:type="dxa"/>
            <w:tcBorders>
              <w:top w:val="single" w:sz="4" w:space="0" w:color="auto"/>
              <w:left w:val="nil"/>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2C6146">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autoSpaceDE w:val="0"/>
              <w:autoSpaceDN w:val="0"/>
              <w:adjustRightInd w:val="0"/>
              <w:rPr>
                <w:rFonts w:eastAsia="TimesNewRoman"/>
              </w:rPr>
            </w:pPr>
            <w:r>
              <w:rPr>
                <w:rFonts w:eastAsia="TimesNewRoman"/>
              </w:rPr>
              <w:t>Depolama r</w:t>
            </w:r>
            <w:r w:rsidRPr="00B4222E">
              <w:rPr>
                <w:rFonts w:eastAsia="TimesNewRoman"/>
              </w:rPr>
              <w:t>aflar</w:t>
            </w:r>
            <w:r>
              <w:rPr>
                <w:rFonts w:eastAsia="TimesNewRoman"/>
              </w:rPr>
              <w:t>ı</w:t>
            </w:r>
            <w:r w:rsidR="002D64C9">
              <w:rPr>
                <w:rFonts w:eastAsia="TimesNewRoman"/>
              </w:rPr>
              <w:t>,</w:t>
            </w:r>
            <w:r w:rsidRPr="00B4222E">
              <w:rPr>
                <w:rFonts w:eastAsia="TimesNewRoman"/>
              </w:rPr>
              <w:t xml:space="preserve"> direk güneş ışığından ve açık alev kaynağından uzak tutul</w:t>
            </w:r>
            <w:r>
              <w:rPr>
                <w:rFonts w:eastAsia="TimesNewRoman"/>
              </w:rPr>
              <w:t>uyor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2C6146">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2452D8" w:rsidRDefault="00F817F9" w:rsidP="00296A02">
            <w:pPr>
              <w:autoSpaceDE w:val="0"/>
              <w:autoSpaceDN w:val="0"/>
              <w:adjustRightInd w:val="0"/>
              <w:rPr>
                <w:rFonts w:eastAsia="TimesNewRoman"/>
                <w:highlight w:val="yellow"/>
              </w:rPr>
            </w:pPr>
            <w:r w:rsidRPr="00B4222E">
              <w:rPr>
                <w:rFonts w:eastAsia="TimesNewRoman"/>
              </w:rPr>
              <w:t>Gereksiz, kullanılmayan ve son kullanma tarihi geçmiş kimyasallar laboratuvarlardan ve depol</w:t>
            </w:r>
            <w:r>
              <w:rPr>
                <w:rFonts w:eastAsia="TimesNewRoman"/>
              </w:rPr>
              <w:t>ama ala</w:t>
            </w:r>
            <w:r w:rsidR="00E8465D">
              <w:rPr>
                <w:rFonts w:eastAsia="TimesNewRoman"/>
              </w:rPr>
              <w:t>nlarından kaldırılması sağlanıyor mu</w:t>
            </w:r>
            <w:r>
              <w:rPr>
                <w:rFonts w:eastAsia="TimesNewRoman"/>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2C6146">
        <w:trPr>
          <w:trHeight w:val="1127"/>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2452D8" w:rsidRDefault="00F817F9" w:rsidP="00296A02">
            <w:pPr>
              <w:autoSpaceDE w:val="0"/>
              <w:autoSpaceDN w:val="0"/>
              <w:adjustRightInd w:val="0"/>
              <w:spacing w:after="0"/>
              <w:rPr>
                <w:rFonts w:eastAsia="TimesNewRoman"/>
                <w:highlight w:val="yellow"/>
              </w:rPr>
            </w:pPr>
            <w:r w:rsidRPr="00B4222E">
              <w:rPr>
                <w:rFonts w:eastAsia="TimesNewRoman"/>
              </w:rPr>
              <w:t>Yanıcı kimyasalların depolandığı alanda</w:t>
            </w:r>
            <w:r>
              <w:rPr>
                <w:rFonts w:eastAsia="TimesNewRoman"/>
              </w:rPr>
              <w:t xml:space="preserve"> depolama hacmi belirlenmiş ve limi</w:t>
            </w:r>
            <w:r w:rsidR="00E8465D">
              <w:rPr>
                <w:rFonts w:eastAsia="TimesNewRoman"/>
              </w:rPr>
              <w:t>tlerin geçilmemesi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F17D4B">
        <w:trPr>
          <w:trHeight w:val="1191"/>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r>
              <w:rPr>
                <w:b/>
                <w:bCs/>
                <w:color w:val="000000"/>
                <w:lang w:eastAsia="tr-TR"/>
              </w:rPr>
              <w:t>DEPOLAMA</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D40AEA">
            <w:pPr>
              <w:autoSpaceDE w:val="0"/>
              <w:autoSpaceDN w:val="0"/>
              <w:adjustRightInd w:val="0"/>
              <w:rPr>
                <w:rFonts w:eastAsia="TimesNewRoman"/>
              </w:rPr>
            </w:pPr>
            <w:r>
              <w:rPr>
                <w:rFonts w:eastAsia="TimesNewRoman"/>
              </w:rPr>
              <w:t>Yanıcı malzemeler ateşle</w:t>
            </w:r>
            <w:r w:rsidRPr="00B4222E">
              <w:rPr>
                <w:rFonts w:eastAsia="TimesNewRoman"/>
              </w:rPr>
              <w:t>me kaynağında</w:t>
            </w:r>
            <w:r>
              <w:rPr>
                <w:rFonts w:eastAsia="TimesNewRoman"/>
              </w:rPr>
              <w:t>n</w:t>
            </w:r>
            <w:r w:rsidR="00E8465D">
              <w:rPr>
                <w:rFonts w:eastAsia="TimesNewRoman"/>
              </w:rPr>
              <w:t xml:space="preserve"> uzakta depolanıyor ve kullanılıyor mu</w:t>
            </w:r>
            <w:r>
              <w:rPr>
                <w:rFonts w:eastAsia="TimesNewRoman"/>
              </w:rPr>
              <w:t>?</w:t>
            </w:r>
            <w:r w:rsidRPr="00B4222E">
              <w:rPr>
                <w:rFonts w:eastAsia="TimesNewRoman"/>
              </w:rPr>
              <w:t xml:space="preserve"> </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r>
      <w:tr w:rsidR="00F817F9" w:rsidRPr="00B4222E" w:rsidTr="00F17D4B">
        <w:trPr>
          <w:trHeight w:val="1191"/>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D40AEA">
            <w:pPr>
              <w:autoSpaceDE w:val="0"/>
              <w:autoSpaceDN w:val="0"/>
              <w:adjustRightInd w:val="0"/>
              <w:rPr>
                <w:rFonts w:eastAsia="TimesNewRoman"/>
              </w:rPr>
            </w:pPr>
            <w:r w:rsidRPr="00B4222E">
              <w:rPr>
                <w:rFonts w:eastAsia="TimesNewRoman"/>
              </w:rPr>
              <w:t>Yanıcı sıvıların toplu miktarlarda depolanması</w:t>
            </w:r>
            <w:r w:rsidR="00E8465D">
              <w:rPr>
                <w:rFonts w:eastAsia="TimesNewRoman"/>
              </w:rPr>
              <w:t>nın</w:t>
            </w:r>
            <w:r w:rsidRPr="00B4222E">
              <w:rPr>
                <w:rFonts w:eastAsia="TimesNewRoman"/>
              </w:rPr>
              <w:t xml:space="preserve"> uygun dolaplarda yapılma</w:t>
            </w:r>
            <w:r w:rsidR="00E8465D">
              <w:rPr>
                <w:rFonts w:eastAsia="TimesNewRoman"/>
              </w:rPr>
              <w:t>sı sağlanıyor mu</w:t>
            </w:r>
            <w:r>
              <w:rPr>
                <w:rFonts w:eastAsia="TimesNewRoman"/>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r>
      <w:tr w:rsidR="00F817F9" w:rsidRPr="00B4222E" w:rsidTr="00F17D4B">
        <w:trPr>
          <w:trHeight w:val="1191"/>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D40AEA">
            <w:pPr>
              <w:autoSpaceDE w:val="0"/>
              <w:autoSpaceDN w:val="0"/>
              <w:adjustRightInd w:val="0"/>
              <w:rPr>
                <w:rFonts w:eastAsia="TimesNewRoman"/>
              </w:rPr>
            </w:pPr>
            <w:r w:rsidRPr="00B4222E">
              <w:rPr>
                <w:rFonts w:eastAsia="TimesNewRoman"/>
              </w:rPr>
              <w:t>Cam veya plastik kaplarda açık raflarda saklanan yanıcı malzemeler</w:t>
            </w:r>
            <w:r w:rsidR="00E8465D">
              <w:rPr>
                <w:rFonts w:eastAsia="TimesNewRoman"/>
              </w:rPr>
              <w:t>in</w:t>
            </w:r>
            <w:r>
              <w:rPr>
                <w:rFonts w:eastAsia="TimesNewRoman"/>
              </w:rPr>
              <w:t xml:space="preserve"> izin verilen limit</w:t>
            </w:r>
            <w:r w:rsidR="00E8465D">
              <w:rPr>
                <w:rFonts w:eastAsia="TimesNewRoman"/>
              </w:rPr>
              <w:t xml:space="preserve"> miktarda olması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r>
      <w:tr w:rsidR="00F817F9" w:rsidRPr="00B4222E" w:rsidTr="00F17D4B">
        <w:trPr>
          <w:trHeight w:val="1191"/>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D40AEA">
            <w:pPr>
              <w:autoSpaceDE w:val="0"/>
              <w:autoSpaceDN w:val="0"/>
              <w:adjustRightInd w:val="0"/>
              <w:rPr>
                <w:rFonts w:eastAsia="TimesNewRoman"/>
              </w:rPr>
            </w:pPr>
            <w:r w:rsidRPr="00B4222E">
              <w:rPr>
                <w:rFonts w:eastAsia="TimesNewRoman"/>
              </w:rPr>
              <w:t>Kimyasal madde ya da gaz silindirleri depolama alanlarında kıvılcım oluştu</w:t>
            </w:r>
            <w:r>
              <w:rPr>
                <w:rFonts w:eastAsia="TimesNewRoman"/>
              </w:rPr>
              <w:t>racak kayn</w:t>
            </w:r>
            <w:r w:rsidR="00E8465D">
              <w:rPr>
                <w:rFonts w:eastAsia="TimesNewRoman"/>
              </w:rPr>
              <w:t>aklar bulunmaması sağlanıyor mu</w:t>
            </w:r>
            <w:r>
              <w:rPr>
                <w:rFonts w:eastAsia="TimesNewRoman"/>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r>
      <w:tr w:rsidR="00F817F9" w:rsidRPr="00B4222E" w:rsidTr="00F17D4B">
        <w:trPr>
          <w:trHeight w:val="1191"/>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D40AEA">
            <w:pPr>
              <w:autoSpaceDE w:val="0"/>
              <w:autoSpaceDN w:val="0"/>
              <w:adjustRightInd w:val="0"/>
              <w:rPr>
                <w:rFonts w:eastAsia="TimesNewRoman"/>
              </w:rPr>
            </w:pPr>
            <w:r w:rsidRPr="00B4222E">
              <w:rPr>
                <w:rFonts w:eastAsia="TimesNewRoman"/>
              </w:rPr>
              <w:t>Gaz silindirleri kullanılmadıkları ve taşınmadıkları zam</w:t>
            </w:r>
            <w:r>
              <w:rPr>
                <w:rFonts w:eastAsia="TimesNewRoman"/>
              </w:rPr>
              <w:t>an özel bir alanda standardı</w:t>
            </w:r>
            <w:r w:rsidR="00E8465D">
              <w:rPr>
                <w:rFonts w:eastAsia="TimesNewRoman"/>
              </w:rPr>
              <w:t>na uygun olarak depolanıyor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r>
      <w:tr w:rsidR="00F817F9" w:rsidRPr="00B4222E" w:rsidTr="00F17D4B">
        <w:trPr>
          <w:trHeight w:val="1191"/>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D40AEA">
            <w:pPr>
              <w:autoSpaceDE w:val="0"/>
              <w:autoSpaceDN w:val="0"/>
              <w:adjustRightInd w:val="0"/>
              <w:rPr>
                <w:rFonts w:eastAsia="TimesNewRoman"/>
              </w:rPr>
            </w:pPr>
            <w:r w:rsidRPr="00B4222E">
              <w:rPr>
                <w:rFonts w:eastAsia="TimesNewRoman"/>
              </w:rPr>
              <w:t>Gaz silindirleri özel a</w:t>
            </w:r>
            <w:r w:rsidR="00E8465D">
              <w:rPr>
                <w:rFonts w:eastAsia="TimesNewRoman"/>
              </w:rPr>
              <w:t>raç ile zincirlenerek taşınıyor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r>
      <w:tr w:rsidR="00F817F9" w:rsidRPr="00B4222E" w:rsidTr="00F17D4B">
        <w:trPr>
          <w:trHeight w:val="1191"/>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D40AEA">
            <w:pPr>
              <w:autoSpaceDE w:val="0"/>
              <w:autoSpaceDN w:val="0"/>
              <w:adjustRightInd w:val="0"/>
              <w:rPr>
                <w:rFonts w:eastAsia="TimesNewRoman"/>
              </w:rPr>
            </w:pPr>
            <w:r w:rsidRPr="00B4222E">
              <w:rPr>
                <w:rFonts w:eastAsia="TimesNewRoman"/>
              </w:rPr>
              <w:t xml:space="preserve">Gaz silindirleri depolama alanının sabit bir noktasına </w:t>
            </w:r>
            <w:r>
              <w:rPr>
                <w:rFonts w:eastAsia="TimesNewRoman"/>
              </w:rPr>
              <w:t>standartlarda belirtilen</w:t>
            </w:r>
            <w:r w:rsidRPr="00B4222E">
              <w:rPr>
                <w:rFonts w:eastAsia="TimesNewRoman"/>
              </w:rPr>
              <w:t xml:space="preserve"> yüksekliğinden zinc</w:t>
            </w:r>
            <w:r>
              <w:rPr>
                <w:rFonts w:eastAsia="TimesNewRoman"/>
              </w:rPr>
              <w:t>ir</w:t>
            </w:r>
            <w:r w:rsidR="00E8465D">
              <w:rPr>
                <w:rFonts w:eastAsia="TimesNewRoman"/>
              </w:rPr>
              <w:t>lerle bağlanarak depolanıyor mu</w:t>
            </w:r>
            <w:r>
              <w:rPr>
                <w:rFonts w:eastAsia="TimesNewRoman"/>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r>
      <w:tr w:rsidR="00F817F9" w:rsidRPr="00B4222E" w:rsidTr="00F17D4B">
        <w:trPr>
          <w:trHeight w:val="855"/>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r>
              <w:rPr>
                <w:b/>
                <w:bCs/>
                <w:color w:val="000000"/>
                <w:lang w:eastAsia="tr-TR"/>
              </w:rPr>
              <w:t>DEPOLAMA</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D40AEA">
            <w:pPr>
              <w:autoSpaceDE w:val="0"/>
              <w:autoSpaceDN w:val="0"/>
              <w:adjustRightInd w:val="0"/>
              <w:rPr>
                <w:rFonts w:eastAsia="TimesNewRoman"/>
              </w:rPr>
            </w:pPr>
            <w:r w:rsidRPr="00B4222E">
              <w:t>Gaz silindirleri yüksek sıcakl</w:t>
            </w:r>
            <w:r w:rsidR="00E8465D">
              <w:t>ıktan uzakta depolanıyor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D40AEA">
            <w:pPr>
              <w:spacing w:after="0" w:line="240" w:lineRule="auto"/>
              <w:rPr>
                <w:b/>
                <w:bCs/>
                <w:color w:val="000000"/>
                <w:sz w:val="28"/>
                <w:szCs w:val="28"/>
                <w:lang w:eastAsia="tr-TR"/>
              </w:rPr>
            </w:pPr>
          </w:p>
        </w:tc>
      </w:tr>
      <w:tr w:rsidR="00F817F9" w:rsidRPr="00B4222E" w:rsidTr="00F17D4B">
        <w:trPr>
          <w:trHeight w:val="855"/>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tcPr>
          <w:p w:rsidR="00F817F9" w:rsidRPr="00B4222E" w:rsidRDefault="00F817F9" w:rsidP="00F62AA5">
            <w:pPr>
              <w:autoSpaceDE w:val="0"/>
              <w:autoSpaceDN w:val="0"/>
              <w:adjustRightInd w:val="0"/>
              <w:rPr>
                <w:rFonts w:eastAsia="TimesNewRoman"/>
              </w:rPr>
            </w:pPr>
            <w:r w:rsidRPr="00B4222E">
              <w:t>Dolu ve boş gaz silindirle</w:t>
            </w:r>
            <w:r w:rsidR="00E8465D">
              <w:t>ri ayrı ayrı depolanıyor mu?</w:t>
            </w:r>
          </w:p>
        </w:tc>
        <w:tc>
          <w:tcPr>
            <w:tcW w:w="795" w:type="dxa"/>
            <w:tcBorders>
              <w:top w:val="single" w:sz="4" w:space="0" w:color="auto"/>
              <w:left w:val="nil"/>
              <w:bottom w:val="single" w:sz="4" w:space="0" w:color="auto"/>
              <w:right w:val="single" w:sz="4" w:space="0" w:color="auto"/>
            </w:tcBorders>
          </w:tcPr>
          <w:p w:rsidR="00F817F9" w:rsidRPr="00B4222E" w:rsidRDefault="00F817F9" w:rsidP="0050126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tcPr>
          <w:p w:rsidR="00F817F9" w:rsidRPr="00B4222E" w:rsidRDefault="00F817F9" w:rsidP="0050126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szCs w:val="28"/>
                <w:lang w:eastAsia="tr-TR"/>
              </w:rPr>
            </w:pPr>
          </w:p>
        </w:tc>
      </w:tr>
      <w:tr w:rsidR="00F817F9" w:rsidRPr="00B4222E" w:rsidTr="00F17D4B">
        <w:trPr>
          <w:trHeight w:val="855"/>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r w:rsidRPr="00B4222E">
              <w:rPr>
                <w:b/>
                <w:bCs/>
                <w:color w:val="000000"/>
                <w:lang w:eastAsia="tr-TR"/>
              </w:rPr>
              <w:t>ELEKTRİK</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597A95">
            <w:pPr>
              <w:spacing w:after="0" w:line="240" w:lineRule="auto"/>
              <w:rPr>
                <w:color w:val="000000"/>
                <w:lang w:eastAsia="tr-TR"/>
              </w:rPr>
            </w:pPr>
            <w:r w:rsidRPr="00B4222E">
              <w:rPr>
                <w:color w:val="000000"/>
                <w:lang w:eastAsia="tr-TR"/>
              </w:rPr>
              <w:t xml:space="preserve">Ana elektrik panosunda sigorta </w:t>
            </w:r>
            <w:r w:rsidR="00E8465D">
              <w:rPr>
                <w:bCs/>
                <w:color w:val="000000"/>
                <w:lang w:eastAsia="tr-TR"/>
              </w:rPr>
              <w:t>bulunuyor mu</w:t>
            </w:r>
            <w:r>
              <w:rPr>
                <w:bCs/>
                <w:color w:val="000000"/>
                <w:lang w:eastAsia="tr-TR"/>
              </w:rPr>
              <w:t>?</w:t>
            </w:r>
          </w:p>
        </w:tc>
        <w:tc>
          <w:tcPr>
            <w:tcW w:w="795" w:type="dxa"/>
            <w:tcBorders>
              <w:top w:val="single" w:sz="4" w:space="0" w:color="auto"/>
              <w:left w:val="nil"/>
              <w:bottom w:val="single" w:sz="4" w:space="0" w:color="auto"/>
              <w:right w:val="single" w:sz="4" w:space="0" w:color="auto"/>
            </w:tcBorders>
          </w:tcPr>
          <w:p w:rsidR="00F817F9" w:rsidRPr="00B4222E" w:rsidRDefault="00F817F9" w:rsidP="0050126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tcPr>
          <w:p w:rsidR="00F817F9" w:rsidRPr="00B4222E" w:rsidRDefault="00F817F9" w:rsidP="0050126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szCs w:val="28"/>
                <w:lang w:eastAsia="tr-TR"/>
              </w:rPr>
            </w:pPr>
          </w:p>
        </w:tc>
      </w:tr>
      <w:tr w:rsidR="00F817F9" w:rsidRPr="00B4222E" w:rsidTr="00F17D4B">
        <w:trPr>
          <w:trHeight w:val="855"/>
        </w:trPr>
        <w:tc>
          <w:tcPr>
            <w:tcW w:w="1645" w:type="dxa"/>
            <w:vMerge/>
            <w:tcBorders>
              <w:left w:val="single" w:sz="4" w:space="0" w:color="auto"/>
              <w:right w:val="single" w:sz="4" w:space="0" w:color="auto"/>
            </w:tcBorders>
            <w:vAlign w:val="center"/>
          </w:tcPr>
          <w:p w:rsidR="00F817F9"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597A95">
            <w:pPr>
              <w:spacing w:after="0" w:line="240" w:lineRule="auto"/>
              <w:rPr>
                <w:color w:val="000000"/>
                <w:lang w:eastAsia="tr-TR"/>
              </w:rPr>
            </w:pPr>
            <w:r>
              <w:rPr>
                <w:color w:val="000000"/>
                <w:lang w:eastAsia="tr-TR"/>
              </w:rPr>
              <w:t>Tüm elektrik panoları ilgili mevzuata ve standartlara uygun olarak işaretlenmiş mi?</w:t>
            </w:r>
          </w:p>
        </w:tc>
        <w:tc>
          <w:tcPr>
            <w:tcW w:w="795" w:type="dxa"/>
            <w:tcBorders>
              <w:top w:val="single" w:sz="4" w:space="0" w:color="auto"/>
              <w:left w:val="nil"/>
              <w:bottom w:val="single" w:sz="4" w:space="0" w:color="auto"/>
              <w:right w:val="single" w:sz="4" w:space="0" w:color="auto"/>
            </w:tcBorders>
          </w:tcPr>
          <w:p w:rsidR="00F817F9" w:rsidRPr="00B4222E" w:rsidRDefault="00F817F9" w:rsidP="0050126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tcPr>
          <w:p w:rsidR="00F817F9" w:rsidRPr="00B4222E" w:rsidRDefault="00F817F9" w:rsidP="0050126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szCs w:val="28"/>
                <w:lang w:eastAsia="tr-TR"/>
              </w:rPr>
            </w:pPr>
          </w:p>
        </w:tc>
      </w:tr>
      <w:tr w:rsidR="00F817F9" w:rsidRPr="00B4222E" w:rsidTr="00F17D4B">
        <w:trPr>
          <w:trHeight w:val="855"/>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F62AA5">
            <w:pPr>
              <w:spacing w:after="0" w:line="240" w:lineRule="auto"/>
              <w:jc w:val="both"/>
              <w:rPr>
                <w:color w:val="000000"/>
                <w:lang w:eastAsia="tr-TR"/>
              </w:rPr>
            </w:pPr>
            <w:r w:rsidRPr="00B4222E">
              <w:rPr>
                <w:rFonts w:cs="Calibri"/>
              </w:rPr>
              <w:t>Kaçak akım rölesi ana elektrik hattın</w:t>
            </w:r>
            <w:r>
              <w:rPr>
                <w:rFonts w:cs="Calibri"/>
              </w:rPr>
              <w:t>a bağlanmış mı?</w:t>
            </w:r>
          </w:p>
        </w:tc>
        <w:tc>
          <w:tcPr>
            <w:tcW w:w="795" w:type="dxa"/>
            <w:tcBorders>
              <w:top w:val="single" w:sz="4" w:space="0" w:color="auto"/>
              <w:left w:val="nil"/>
              <w:bottom w:val="single" w:sz="4" w:space="0" w:color="auto"/>
              <w:right w:val="single" w:sz="4" w:space="0" w:color="auto"/>
            </w:tcBorders>
          </w:tcPr>
          <w:p w:rsidR="00F817F9" w:rsidRPr="00B4222E" w:rsidRDefault="00F817F9" w:rsidP="0050126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tcPr>
          <w:p w:rsidR="00F817F9" w:rsidRPr="00B4222E" w:rsidRDefault="00F817F9" w:rsidP="0050126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501265">
            <w:pPr>
              <w:spacing w:after="0" w:line="240" w:lineRule="auto"/>
              <w:jc w:val="center"/>
              <w:rPr>
                <w:b/>
                <w:bCs/>
                <w:color w:val="000000"/>
                <w:sz w:val="28"/>
                <w:szCs w:val="28"/>
                <w:lang w:eastAsia="tr-TR"/>
              </w:rPr>
            </w:pPr>
          </w:p>
        </w:tc>
      </w:tr>
      <w:tr w:rsidR="00F817F9" w:rsidRPr="00B4222E" w:rsidTr="00F17D4B">
        <w:trPr>
          <w:trHeight w:val="855"/>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color w:val="000000"/>
                <w:lang w:eastAsia="tr-TR"/>
              </w:rPr>
            </w:pPr>
            <w:r w:rsidRPr="00B4222E">
              <w:rPr>
                <w:rFonts w:cs="Calibri"/>
              </w:rPr>
              <w:t>Tüm sigortaların korunaklı</w:t>
            </w:r>
            <w:r>
              <w:rPr>
                <w:rFonts w:cs="Calibri"/>
              </w:rPr>
              <w:t xml:space="preserve"> yerlerde olması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F17D4B">
        <w:trPr>
          <w:trHeight w:val="855"/>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color w:val="000000"/>
                <w:lang w:eastAsia="tr-TR"/>
              </w:rPr>
            </w:pPr>
            <w:r w:rsidRPr="00B4222E">
              <w:rPr>
                <w:rFonts w:cs="Calibri"/>
              </w:rPr>
              <w:t>Elektrik/sigorta kutuları kilitlenmiş, yetkisiz kişilerin erişimleri önlen</w:t>
            </w:r>
            <w:r>
              <w:rPr>
                <w:rFonts w:cs="Calibri"/>
              </w:rPr>
              <w:t>iyor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F17D4B">
        <w:trPr>
          <w:trHeight w:val="855"/>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r w:rsidRPr="00597A95">
              <w:t>Şalter, devre anahtarı, “AÇ/KAPA” düğmeleri gibi unsurlar yerinde ve çalışır vaziyette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F17D4B">
        <w:trPr>
          <w:trHeight w:val="855"/>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color w:val="000000"/>
                <w:lang w:eastAsia="tr-TR"/>
              </w:rPr>
            </w:pPr>
            <w:r w:rsidRPr="00B4222E">
              <w:t>Elektrikli alet/</w:t>
            </w:r>
            <w:proofErr w:type="gramStart"/>
            <w:r w:rsidRPr="00B4222E">
              <w:t>ekipmanlar</w:t>
            </w:r>
            <w:proofErr w:type="gramEnd"/>
            <w:r w:rsidRPr="00B4222E">
              <w:t>, üreticilerce sağlanan Türkçe kullanım kılavuzlarında belirtilen hususlara uygun şekilde kullanılmakta</w:t>
            </w:r>
            <w:r>
              <w:t xml:space="preserve">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F17D4B">
        <w:trPr>
          <w:trHeight w:val="855"/>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pPr>
            <w:r w:rsidRPr="00B4222E">
              <w:t xml:space="preserve">Elektrikli </w:t>
            </w:r>
            <w:r>
              <w:t xml:space="preserve">donanımların ve elektrik sisteminin bakım ve onarımı belirli </w:t>
            </w:r>
            <w:proofErr w:type="gramStart"/>
            <w:r>
              <w:t>periyotlarla</w:t>
            </w:r>
            <w:proofErr w:type="gramEnd"/>
            <w:r>
              <w:t xml:space="preserve"> yapılıyor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F17D4B">
        <w:trPr>
          <w:trHeight w:val="1127"/>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r w:rsidRPr="00B4222E">
              <w:rPr>
                <w:b/>
                <w:bCs/>
                <w:color w:val="000000"/>
                <w:lang w:eastAsia="tr-TR"/>
              </w:rPr>
              <w:t>ELEKTRİK</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pPr>
            <w:r w:rsidRPr="00B4222E">
              <w:t xml:space="preserve">Elektrikli </w:t>
            </w:r>
            <w:proofErr w:type="gramStart"/>
            <w:r w:rsidRPr="00B4222E">
              <w:t>ekipmanlar</w:t>
            </w:r>
            <w:r>
              <w:t>ın</w:t>
            </w:r>
            <w:proofErr w:type="gramEnd"/>
            <w:r w:rsidRPr="00B4222E">
              <w:t xml:space="preserve"> ıslak ortam, su ve kimyasal içerikli ürünler ile temas </w:t>
            </w:r>
            <w:r>
              <w:t>ettirilmemesi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F17D4B">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8D3DC5" w:rsidRDefault="00F817F9" w:rsidP="00296A02">
            <w:pPr>
              <w:rPr>
                <w:highlight w:val="yellow"/>
              </w:rPr>
            </w:pPr>
            <w:r w:rsidRPr="00B4222E">
              <w:t xml:space="preserve">Elektrikli donanım, ıslak/ nemli halde iken </w:t>
            </w:r>
            <w:r>
              <w:t>ve/</w:t>
            </w:r>
            <w:r w:rsidRPr="00B4222E">
              <w:t>veya ıslak/ nemli ellerle ve giysilerle</w:t>
            </w:r>
            <w:r>
              <w:t xml:space="preserve"> kullanılmaması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F17D4B">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8D3DC5" w:rsidRDefault="00F817F9" w:rsidP="00296A02">
            <w:pPr>
              <w:rPr>
                <w:highlight w:val="yellow"/>
              </w:rPr>
            </w:pPr>
            <w:r w:rsidRPr="001D25CF">
              <w:t>Hasar görmüş fiş ve prizler bulunmaması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F17D4B">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color w:val="000000"/>
                <w:lang w:eastAsia="tr-TR"/>
              </w:rPr>
            </w:pPr>
            <w:r w:rsidRPr="00B4222E">
              <w:rPr>
                <w:color w:val="000000"/>
                <w:lang w:eastAsia="tr-TR"/>
              </w:rPr>
              <w:t xml:space="preserve">Çalışanlar hasar görmüş prizleri, yanlış bağlanmış soketleri hasarlı kabloları fark ettiğinde yetkili bir kişiye haber </w:t>
            </w:r>
            <w:r>
              <w:rPr>
                <w:bCs/>
                <w:color w:val="000000"/>
                <w:lang w:eastAsia="tr-TR"/>
              </w:rPr>
              <w:t>veriyorlar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F17D4B">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widowControl w:val="0"/>
              <w:autoSpaceDE w:val="0"/>
              <w:autoSpaceDN w:val="0"/>
              <w:adjustRightInd w:val="0"/>
              <w:spacing w:after="0" w:line="240" w:lineRule="auto"/>
              <w:ind w:right="-20"/>
              <w:rPr>
                <w:rFonts w:cs="Calibri"/>
              </w:rPr>
            </w:pPr>
            <w:r>
              <w:rPr>
                <w:rFonts w:cs="Calibri"/>
              </w:rPr>
              <w:t>Açıkta kablo bulunmaması ve</w:t>
            </w:r>
            <w:r w:rsidRPr="00B4222E">
              <w:rPr>
                <w:rFonts w:cs="Calibri"/>
              </w:rPr>
              <w:t xml:space="preserve"> prizlerin sağlamlığı dü</w:t>
            </w:r>
            <w:r>
              <w:rPr>
                <w:rFonts w:cs="Calibri"/>
              </w:rPr>
              <w:t>zenli olarak kontrol ediliyor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i/>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F17D4B">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color w:val="000000"/>
                <w:lang w:eastAsia="tr-TR"/>
              </w:rPr>
            </w:pPr>
            <w:r w:rsidRPr="00B4222E">
              <w:t>Elektrik iletim hat</w:t>
            </w:r>
            <w:r>
              <w:t>larında yalıtım</w:t>
            </w:r>
            <w:r w:rsidR="008000DE">
              <w:t xml:space="preserve">ı hasar görmüş </w:t>
            </w:r>
            <w:r w:rsidRPr="00B4222E">
              <w:t>ve kabloların açığa çıktığı her</w:t>
            </w:r>
            <w:r>
              <w:t>hangi bir</w:t>
            </w:r>
            <w:r w:rsidR="008000DE">
              <w:t xml:space="preserve"> noktanın bulunmaması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F17D4B">
        <w:trPr>
          <w:trHeight w:val="1127"/>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r w:rsidRPr="00B4222E">
              <w:t>Kesik ve birbirine sonradan eklenmiş elektri</w:t>
            </w:r>
            <w:r>
              <w:t>k kabloları kullanılmamakta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F17D4B">
        <w:trPr>
          <w:trHeight w:val="1127"/>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r w:rsidRPr="00B4222E">
              <w:rPr>
                <w:b/>
                <w:bCs/>
                <w:color w:val="000000"/>
                <w:lang w:eastAsia="tr-TR"/>
              </w:rPr>
              <w:t>ELEKTRİK</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F17D4B">
            <w:pPr>
              <w:widowControl w:val="0"/>
              <w:autoSpaceDE w:val="0"/>
              <w:autoSpaceDN w:val="0"/>
              <w:adjustRightInd w:val="0"/>
              <w:spacing w:after="0" w:line="240" w:lineRule="auto"/>
              <w:ind w:right="-20"/>
              <w:rPr>
                <w:rFonts w:cs="Calibri"/>
              </w:rPr>
            </w:pPr>
            <w:r w:rsidRPr="00B4222E">
              <w:t>Elektrikli donanımlar amacı dışında, uygunsuz olarak kullanılm</w:t>
            </w:r>
            <w:r>
              <w:t>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rFonts w:cs="Calibri"/>
                <w: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r>
      <w:tr w:rsidR="00F817F9" w:rsidRPr="00B4222E" w:rsidTr="00F17D4B">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pPr>
            <w:r w:rsidRPr="00B4222E">
              <w:t>Elektrik sistemlerine tehlikeli</w:t>
            </w:r>
            <w:r>
              <w:t xml:space="preserve"> bir yakınlıkta çalışılmamakta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rFonts w:cs="Calibri"/>
                <w: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r>
      <w:tr w:rsidR="00F817F9" w:rsidRPr="00B4222E" w:rsidTr="00F17D4B">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pPr>
            <w:r w:rsidRPr="00296A02">
              <w:t>Elektrik sisteminde uygun topraklama yapılmış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rFonts w:cs="Calibri"/>
                <w: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r>
      <w:tr w:rsidR="00F817F9" w:rsidRPr="00B4222E" w:rsidTr="00F17D4B">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F17D4B">
            <w:r w:rsidRPr="00B4222E">
              <w:t>Taşınabilir iletkenlerin kullanılması gereken yerlerde, yeterli sayıda ve uygun şekilde topraklanmış</w:t>
            </w:r>
            <w:r>
              <w:t xml:space="preserve"> elektrik prizleri bulunmakta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r>
      <w:tr w:rsidR="00F817F9" w:rsidRPr="00B4222E" w:rsidTr="00F17D4B">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F17D4B">
            <w:r w:rsidRPr="00B4222E">
              <w:t xml:space="preserve">Elektrikli </w:t>
            </w:r>
            <w:proofErr w:type="gramStart"/>
            <w:r w:rsidRPr="00B4222E">
              <w:t>ekipmanlara</w:t>
            </w:r>
            <w:proofErr w:type="gramEnd"/>
            <w:r w:rsidRPr="00B4222E">
              <w:t xml:space="preserve"> müdahale ve bakım onarım işlemlerinde uygun kişisel kor</w:t>
            </w:r>
            <w:r>
              <w:t>uyucu donanımlar kullanılıyor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rFonts w:cs="Calibri"/>
                <w: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r>
      <w:tr w:rsidR="00F817F9" w:rsidRPr="00B4222E" w:rsidTr="00F319F2">
        <w:trPr>
          <w:trHeight w:val="1127"/>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F17D4B">
            <w:r w:rsidRPr="00B4222E">
              <w:t>Elektrikli cihazların yanında yanıcı ve patlayıcı malzemeler bulundurulmama</w:t>
            </w:r>
            <w:r>
              <w:t>sı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i/>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F17D4B">
            <w:pPr>
              <w:spacing w:after="0" w:line="240" w:lineRule="auto"/>
              <w:rPr>
                <w:b/>
                <w:bCs/>
                <w:color w:val="000000"/>
                <w:sz w:val="28"/>
                <w:lang w:eastAsia="tr-TR"/>
              </w:rPr>
            </w:pPr>
          </w:p>
        </w:tc>
      </w:tr>
      <w:tr w:rsidR="00F817F9" w:rsidRPr="00B4222E" w:rsidTr="00F319F2">
        <w:trPr>
          <w:trHeight w:val="788"/>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pPr>
            <w:r w:rsidRPr="00B4222E">
              <w:t>Çalışanların erişebileceği yerlerde bulunan tevzi tabloları, panoları ile kontrol tertibatı ve benzeri tesisat, kilitli dolap veya hücre içine konulmuş ve bunların tabanı, elektrik akımı geçirmeyen malzeme ile kaplanmış</w:t>
            </w:r>
            <w:r>
              <w:t xml:space="preserve"> mı?</w:t>
            </w:r>
          </w:p>
          <w:p w:rsidR="00F817F9" w:rsidRPr="00B4222E" w:rsidRDefault="00F817F9" w:rsidP="00296A02">
            <w:pPr>
              <w:spacing w:after="0"/>
            </w:pP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F319F2">
        <w:trPr>
          <w:trHeight w:val="1435"/>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r w:rsidRPr="00B4222E">
              <w:rPr>
                <w:b/>
                <w:bCs/>
                <w:color w:val="000000"/>
                <w:lang w:eastAsia="tr-TR"/>
              </w:rPr>
              <w:t>ELEKTRİK</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724B74">
              <w:t>Bir grup prize(3’lü grup priz vb.) normalden fazla sayıda elektrikli alet bağlanmamakta ve grup prizler birbirine bağlanarak kullanılmaması sağlanıyor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szCs w:val="28"/>
                <w:lang w:eastAsia="tr-TR"/>
              </w:rPr>
            </w:pPr>
          </w:p>
        </w:tc>
      </w:tr>
      <w:tr w:rsidR="00F817F9" w:rsidRPr="00B4222E" w:rsidTr="00F319F2">
        <w:trPr>
          <w:trHeight w:val="1435"/>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B4222E">
              <w:t xml:space="preserve">Tüm taşınabilir elektrikli </w:t>
            </w:r>
            <w:proofErr w:type="gramStart"/>
            <w:r w:rsidRPr="00B4222E">
              <w:t>ekipmanlar</w:t>
            </w:r>
            <w:proofErr w:type="gramEnd"/>
            <w:r w:rsidRPr="00B4222E">
              <w:t xml:space="preserve"> periyodik olarak test edilmiş ve test tarih</w:t>
            </w:r>
            <w:r>
              <w:t>leri etiketlerine yazılmakta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F17D4B">
        <w:trPr>
          <w:trHeight w:val="1435"/>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r>
              <w:rPr>
                <w:b/>
                <w:bCs/>
                <w:color w:val="000000"/>
                <w:lang w:eastAsia="tr-TR"/>
              </w:rPr>
              <w:t>ERGONOMİ</w:t>
            </w: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3320D1">
              <w:rPr>
                <w:rFonts w:cstheme="minorHAnsi"/>
              </w:rPr>
              <w:t xml:space="preserve">Çalışanların uzun süre aynı pozisyonda veya fiziksel anlamda zorlayıcı çalışmaları (ağır yük kaldırma </w:t>
            </w:r>
            <w:proofErr w:type="gramStart"/>
            <w:r w:rsidRPr="003320D1">
              <w:rPr>
                <w:rFonts w:cstheme="minorHAnsi"/>
              </w:rPr>
              <w:t>dahil</w:t>
            </w:r>
            <w:proofErr w:type="gramEnd"/>
            <w:r w:rsidRPr="003320D1">
              <w:rPr>
                <w:rFonts w:cstheme="minorHAnsi"/>
              </w:rPr>
              <w:t>)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F17D4B">
        <w:trPr>
          <w:trHeight w:val="1435"/>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3320D1">
              <w:rPr>
                <w:rFonts w:cstheme="minorHAnsi"/>
              </w:rPr>
              <w:t>Çalışanların, işlerini yaparken çok uzak mesafelere uzanmak zorunda kalmaları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F17D4B">
        <w:trPr>
          <w:trHeight w:val="1435"/>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B4222E">
              <w:t>Çalışma ortamı çalışanların kolaylıkla har</w:t>
            </w:r>
            <w:r>
              <w:t>eket edebileceği alana sahip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F17D4B">
        <w:trPr>
          <w:trHeight w:val="1435"/>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3320D1">
              <w:rPr>
                <w:rFonts w:cstheme="minorHAnsi"/>
              </w:rPr>
              <w:t xml:space="preserve">Çalışanlara, yaptıkları işe uygun masa, sandalye veya destek </w:t>
            </w:r>
            <w:proofErr w:type="gramStart"/>
            <w:r w:rsidRPr="003320D1">
              <w:rPr>
                <w:rFonts w:cstheme="minorHAnsi"/>
              </w:rPr>
              <w:t>ekipman</w:t>
            </w:r>
            <w:proofErr w:type="gramEnd"/>
            <w:r w:rsidRPr="003320D1">
              <w:rPr>
                <w:rFonts w:cstheme="minorHAnsi"/>
              </w:rPr>
              <w:t xml:space="preserve"> sağlanmış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F319F2">
        <w:trPr>
          <w:trHeight w:val="1151"/>
        </w:trPr>
        <w:tc>
          <w:tcPr>
            <w:tcW w:w="1645" w:type="dxa"/>
            <w:vMerge w:val="restart"/>
            <w:tcBorders>
              <w:top w:val="single" w:sz="4" w:space="0" w:color="auto"/>
              <w:left w:val="single" w:sz="4" w:space="0" w:color="auto"/>
              <w:right w:val="single" w:sz="4" w:space="0" w:color="auto"/>
            </w:tcBorders>
            <w:vAlign w:val="center"/>
          </w:tcPr>
          <w:p w:rsidR="00F817F9" w:rsidRPr="00296A02" w:rsidRDefault="00F817F9" w:rsidP="00254C5B">
            <w:pPr>
              <w:spacing w:after="0" w:line="240" w:lineRule="auto"/>
              <w:rPr>
                <w:lang w:eastAsia="tr-TR"/>
              </w:rPr>
            </w:pPr>
            <w:r>
              <w:rPr>
                <w:b/>
                <w:bCs/>
                <w:color w:val="000000"/>
                <w:lang w:eastAsia="tr-TR"/>
              </w:rPr>
              <w:t>ERGONOMİ</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B4222E">
              <w:rPr>
                <w:color w:val="000000"/>
                <w:lang w:eastAsia="tr-TR"/>
              </w:rPr>
              <w:t>Günlük çalışma süresi boyunca yapılan işin gereği vücudun belli bir bölgesi sabitken diğer bölgesi ile çok sık ve uzun süreli tekrarlanan hareket yapılıyorsa veya uzun süreli aynı pozisyonda çalışılıyor ya da ayakta k</w:t>
            </w:r>
            <w:r>
              <w:rPr>
                <w:color w:val="000000"/>
                <w:lang w:eastAsia="tr-TR"/>
              </w:rPr>
              <w:t xml:space="preserve">alınıyorsa görev değişimi </w:t>
            </w:r>
            <w:r w:rsidRPr="00B4222E">
              <w:rPr>
                <w:color w:val="000000"/>
                <w:lang w:eastAsia="tr-TR"/>
              </w:rPr>
              <w:t xml:space="preserve">veya belli aralıklarla vücut </w:t>
            </w:r>
            <w:r>
              <w:rPr>
                <w:bCs/>
                <w:color w:val="000000"/>
                <w:lang w:eastAsia="tr-TR"/>
              </w:rPr>
              <w:t>dinlendirilmesi yapılıyor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FE1F43" w:rsidRDefault="00F817F9" w:rsidP="00254C5B"/>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F319F2">
        <w:trPr>
          <w:trHeight w:val="1435"/>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462B95" w:rsidRDefault="00F817F9" w:rsidP="00296A02">
            <w:pPr>
              <w:spacing w:after="0"/>
              <w:rPr>
                <w:highlight w:val="yellow"/>
              </w:rPr>
            </w:pPr>
            <w:r w:rsidRPr="00FE1F43">
              <w:t xml:space="preserve">Depo da </w:t>
            </w:r>
            <w:proofErr w:type="gramStart"/>
            <w:r w:rsidRPr="00FE1F43">
              <w:t>dahil</w:t>
            </w:r>
            <w:proofErr w:type="gramEnd"/>
            <w:r w:rsidRPr="00FE1F43">
              <w:t xml:space="preserve"> tüm alanların iç düzenlemesi yapılmış, aşırı uzanma gereksinimleri ortadan kaldırılmış ve tüm eşya veya malzemelerin kolay ulaşılabilir olması sağlanmış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254C5B">
        <w:trPr>
          <w:trHeight w:val="1435"/>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right w:val="single" w:sz="4" w:space="0" w:color="auto"/>
            </w:tcBorders>
            <w:vAlign w:val="center"/>
          </w:tcPr>
          <w:p w:rsidR="00F817F9" w:rsidRPr="00462B95" w:rsidRDefault="00F817F9" w:rsidP="00296A02">
            <w:pPr>
              <w:rPr>
                <w:highlight w:val="yellow"/>
              </w:rPr>
            </w:pPr>
            <w:r>
              <w:t>Pipetle çekme, kapak açma gibi e</w:t>
            </w:r>
            <w:r w:rsidRPr="00B4222E">
              <w:t>l, ön kol, başparmak ve parmakların yineleme hareketleri gibi aşırı zorlanmaya yol açan uygulamalar azaltılmı</w:t>
            </w:r>
            <w:r>
              <w:t>ş, rotasyon olması sağlanmış mı?</w:t>
            </w:r>
          </w:p>
        </w:tc>
        <w:tc>
          <w:tcPr>
            <w:tcW w:w="795" w:type="dxa"/>
            <w:tcBorders>
              <w:top w:val="single" w:sz="4" w:space="0" w:color="auto"/>
              <w:left w:val="nil"/>
              <w:right w:val="single" w:sz="4" w:space="0" w:color="auto"/>
            </w:tcBorders>
            <w:vAlign w:val="center"/>
          </w:tcPr>
          <w:p w:rsidR="00F817F9" w:rsidRPr="00B4222E" w:rsidRDefault="00F817F9" w:rsidP="00296A02">
            <w:pPr>
              <w:spacing w:after="0" w:line="240" w:lineRule="auto"/>
              <w:rPr>
                <w:b/>
                <w:color w:val="00B050"/>
              </w:rPr>
            </w:pPr>
          </w:p>
        </w:tc>
        <w:tc>
          <w:tcPr>
            <w:tcW w:w="797" w:type="dxa"/>
            <w:tcBorders>
              <w:top w:val="single" w:sz="4" w:space="0" w:color="auto"/>
              <w:left w:val="nil"/>
              <w:right w:val="single" w:sz="4" w:space="0" w:color="auto"/>
            </w:tcBorders>
            <w:vAlign w:val="center"/>
          </w:tcPr>
          <w:p w:rsidR="00F817F9" w:rsidRPr="00B4222E" w:rsidRDefault="00F817F9" w:rsidP="00296A02">
            <w:pPr>
              <w:spacing w:after="0" w:line="240" w:lineRule="auto"/>
              <w:rPr>
                <w:b/>
                <w:color w:val="FF0000"/>
              </w:rPr>
            </w:pPr>
          </w:p>
        </w:tc>
        <w:tc>
          <w:tcPr>
            <w:tcW w:w="3843" w:type="dxa"/>
            <w:tcBorders>
              <w:top w:val="single" w:sz="4" w:space="0" w:color="auto"/>
              <w:left w:val="nil"/>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254C5B">
        <w:trPr>
          <w:trHeight w:val="1435"/>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B4222E">
              <w:t>Uzun süre ayakta çalışma durumlarının olmaması için ayaklık ya da</w:t>
            </w:r>
            <w:r>
              <w:t xml:space="preserve"> sandalye takviyesi yapılmış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254C5B">
        <w:trPr>
          <w:trHeight w:val="1435"/>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B4222E">
              <w:t>Laboratuvarlarda kull</w:t>
            </w:r>
            <w:r>
              <w:t>anılan sandalyeler ergonomik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00B050"/>
              </w:rPr>
            </w:pPr>
          </w:p>
          <w:p w:rsidR="00F817F9" w:rsidRPr="00B4222E" w:rsidRDefault="00F817F9"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FF0000"/>
              </w:rPr>
            </w:pPr>
          </w:p>
          <w:p w:rsidR="00F817F9" w:rsidRPr="00B4222E" w:rsidRDefault="00F817F9"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p w:rsidR="00F817F9" w:rsidRPr="00B4222E" w:rsidRDefault="00F817F9" w:rsidP="00296A02">
            <w:pPr>
              <w:spacing w:after="0" w:line="240" w:lineRule="auto"/>
              <w:rPr>
                <w:b/>
                <w:bCs/>
                <w:color w:val="000000"/>
                <w:sz w:val="28"/>
                <w:lang w:eastAsia="tr-TR"/>
              </w:rPr>
            </w:pPr>
          </w:p>
        </w:tc>
      </w:tr>
      <w:tr w:rsidR="00F817F9" w:rsidRPr="00B4222E" w:rsidTr="00254C5B">
        <w:trPr>
          <w:trHeight w:val="1435"/>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r>
              <w:rPr>
                <w:b/>
                <w:bCs/>
                <w:color w:val="000000"/>
                <w:lang w:eastAsia="tr-TR"/>
              </w:rPr>
              <w:t>ERGONOMİ</w:t>
            </w: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3320D1">
              <w:rPr>
                <w:rFonts w:cstheme="minorHAnsi"/>
              </w:rPr>
              <w:t>Elle taşınamayacak kadar ağır yüklerin çalışanlarca kaldırılması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254C5B">
        <w:trPr>
          <w:trHeight w:val="1435"/>
        </w:trPr>
        <w:tc>
          <w:tcPr>
            <w:tcW w:w="1645" w:type="dxa"/>
            <w:vMerge/>
            <w:tcBorders>
              <w:left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3320D1">
              <w:rPr>
                <w:rFonts w:cstheme="minorHAnsi"/>
              </w:rPr>
              <w:t>Yüklerin elle taşınmasından doğabilecek kas iskelet sistemi rahatsızlıkları ile yükleri doğru ve güvenli kaldırma konusunda çalışanlar bilgilendiril</w:t>
            </w:r>
            <w:r>
              <w:rPr>
                <w:rFonts w:cstheme="minorHAnsi"/>
              </w:rPr>
              <w:t>iyor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254C5B">
        <w:trPr>
          <w:trHeight w:val="1435"/>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50126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3320D1">
              <w:rPr>
                <w:rFonts w:cstheme="minorHAnsi"/>
              </w:rPr>
              <w:t>Sırt ve bel incinmesi riski oluşturabilecek yüklerin itilmesini ya da çekilmesini sağlayacak uygun taşıma araçları sağlan</w:t>
            </w:r>
            <w:r>
              <w:rPr>
                <w:rFonts w:cstheme="minorHAnsi"/>
              </w:rPr>
              <w:t>ıyor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12385D" w:rsidRPr="00B4222E" w:rsidTr="00254C5B">
        <w:trPr>
          <w:trHeight w:val="1435"/>
        </w:trPr>
        <w:tc>
          <w:tcPr>
            <w:tcW w:w="1645" w:type="dxa"/>
            <w:vMerge w:val="restart"/>
            <w:tcBorders>
              <w:top w:val="single" w:sz="4" w:space="0" w:color="auto"/>
              <w:left w:val="single" w:sz="4" w:space="0" w:color="auto"/>
              <w:right w:val="single" w:sz="4" w:space="0" w:color="auto"/>
            </w:tcBorders>
            <w:vAlign w:val="center"/>
          </w:tcPr>
          <w:p w:rsidR="0012385D" w:rsidRPr="00B4222E" w:rsidRDefault="0012385D" w:rsidP="0097282E">
            <w:pPr>
              <w:spacing w:after="0" w:line="240" w:lineRule="auto"/>
              <w:rPr>
                <w:b/>
                <w:bCs/>
                <w:color w:val="000000"/>
                <w:lang w:eastAsia="tr-TR"/>
              </w:rPr>
            </w:pPr>
            <w:r w:rsidRPr="00B4222E">
              <w:rPr>
                <w:rFonts w:cs="Calibri"/>
                <w:b/>
                <w:bCs/>
                <w:color w:val="000000"/>
                <w:szCs w:val="18"/>
                <w:lang w:eastAsia="tr-TR"/>
              </w:rPr>
              <w:lastRenderedPageBreak/>
              <w:t>KİŞİSEL KORUYUCU DONANIM (KKD)</w:t>
            </w:r>
          </w:p>
          <w:p w:rsidR="0012385D" w:rsidRPr="00B4222E" w:rsidRDefault="0012385D" w:rsidP="00254C5B">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2385D" w:rsidRPr="00B4222E" w:rsidRDefault="0012385D" w:rsidP="00296A02">
            <w:r w:rsidRPr="0097282E">
              <w:t>Laboratuvardaki tüm riskler göz önünde bulundurularak, uygun çeşitlilikte ve miktarda koruyucu donanımlar temin edilmişt</w:t>
            </w:r>
            <w:r>
              <w:t>ir</w:t>
            </w:r>
            <w:r w:rsidRPr="0097282E">
              <w:t xml:space="preserve"> ve kullanıma hazır mı?</w:t>
            </w:r>
          </w:p>
        </w:tc>
        <w:tc>
          <w:tcPr>
            <w:tcW w:w="795"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r>
      <w:tr w:rsidR="0012385D" w:rsidRPr="00B4222E" w:rsidTr="00254C5B">
        <w:trPr>
          <w:trHeight w:val="1435"/>
        </w:trPr>
        <w:tc>
          <w:tcPr>
            <w:tcW w:w="1645" w:type="dxa"/>
            <w:vMerge/>
            <w:tcBorders>
              <w:left w:val="single" w:sz="4" w:space="0" w:color="auto"/>
              <w:right w:val="single" w:sz="4" w:space="0" w:color="auto"/>
            </w:tcBorders>
            <w:vAlign w:val="center"/>
          </w:tcPr>
          <w:p w:rsidR="0012385D" w:rsidRPr="00B4222E" w:rsidRDefault="0012385D" w:rsidP="00254C5B">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2385D" w:rsidRPr="00B4222E" w:rsidRDefault="0012385D" w:rsidP="00296A02">
            <w:r w:rsidRPr="00B4222E">
              <w:rPr>
                <w:color w:val="000000"/>
                <w:lang w:eastAsia="tr-TR"/>
              </w:rPr>
              <w:t>Bütün çalışanlar</w:t>
            </w:r>
            <w:r>
              <w:rPr>
                <w:color w:val="000000"/>
                <w:lang w:eastAsia="tr-TR"/>
              </w:rPr>
              <w:t xml:space="preserve"> çalışma esnasında uygun</w:t>
            </w:r>
            <w:r w:rsidRPr="00B4222E">
              <w:rPr>
                <w:color w:val="000000"/>
                <w:lang w:eastAsia="tr-TR"/>
              </w:rPr>
              <w:t xml:space="preserve"> kişisel koruyucu donanımlarını</w:t>
            </w:r>
            <w:r>
              <w:rPr>
                <w:color w:val="000000"/>
                <w:lang w:eastAsia="tr-TR"/>
              </w:rPr>
              <w:t xml:space="preserve"> kullanıyorlar mı?</w:t>
            </w:r>
          </w:p>
        </w:tc>
        <w:tc>
          <w:tcPr>
            <w:tcW w:w="795"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r>
      <w:tr w:rsidR="0012385D" w:rsidRPr="00B4222E" w:rsidTr="00D637A3">
        <w:trPr>
          <w:trHeight w:val="1435"/>
        </w:trPr>
        <w:tc>
          <w:tcPr>
            <w:tcW w:w="1645" w:type="dxa"/>
            <w:vMerge/>
            <w:tcBorders>
              <w:left w:val="single" w:sz="4" w:space="0" w:color="auto"/>
              <w:right w:val="single" w:sz="4" w:space="0" w:color="auto"/>
            </w:tcBorders>
            <w:vAlign w:val="center"/>
          </w:tcPr>
          <w:p w:rsidR="0012385D" w:rsidRPr="00B4222E" w:rsidRDefault="0012385D" w:rsidP="00254C5B">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2385D" w:rsidRPr="00B4222E" w:rsidRDefault="0012385D" w:rsidP="00296A02">
            <w:r w:rsidRPr="00B4222E">
              <w:rPr>
                <w:spacing w:val="8"/>
              </w:rPr>
              <w:t>Gerekli kişisel koruyucu donanım kullanılm</w:t>
            </w:r>
            <w:r>
              <w:rPr>
                <w:spacing w:val="8"/>
              </w:rPr>
              <w:t>ası için uyarılar bulunuyor mu?</w:t>
            </w:r>
          </w:p>
        </w:tc>
        <w:tc>
          <w:tcPr>
            <w:tcW w:w="795"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r>
      <w:tr w:rsidR="0012385D" w:rsidRPr="00B4222E" w:rsidTr="00D637A3">
        <w:trPr>
          <w:trHeight w:val="1127"/>
        </w:trPr>
        <w:tc>
          <w:tcPr>
            <w:tcW w:w="1645" w:type="dxa"/>
            <w:vMerge/>
            <w:tcBorders>
              <w:left w:val="single" w:sz="4" w:space="0" w:color="auto"/>
              <w:right w:val="single" w:sz="4" w:space="0" w:color="auto"/>
            </w:tcBorders>
            <w:vAlign w:val="center"/>
          </w:tcPr>
          <w:p w:rsidR="0012385D" w:rsidRPr="00B4222E" w:rsidRDefault="0012385D" w:rsidP="00254C5B">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2385D" w:rsidRPr="00B4222E" w:rsidRDefault="0012385D" w:rsidP="00296A02">
            <w:r w:rsidRPr="00B4222E">
              <w:t>Ki</w:t>
            </w:r>
            <w:r>
              <w:t>şisel koruyucu donanımlar CE işaretine sahip mi ve Türkçe kullanım kılavuzu bulunuyor mu?</w:t>
            </w:r>
          </w:p>
        </w:tc>
        <w:tc>
          <w:tcPr>
            <w:tcW w:w="795"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color w:val="00B050"/>
              </w:rPr>
            </w:pPr>
          </w:p>
        </w:tc>
        <w:tc>
          <w:tcPr>
            <w:tcW w:w="797"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color w:val="FF0000"/>
              </w:rPr>
            </w:pPr>
          </w:p>
        </w:tc>
        <w:tc>
          <w:tcPr>
            <w:tcW w:w="3843"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r>
      <w:tr w:rsidR="0012385D" w:rsidRPr="00B4222E" w:rsidTr="00254C5B">
        <w:trPr>
          <w:trHeight w:val="1127"/>
        </w:trPr>
        <w:tc>
          <w:tcPr>
            <w:tcW w:w="1645" w:type="dxa"/>
            <w:vMerge/>
            <w:tcBorders>
              <w:left w:val="single" w:sz="4" w:space="0" w:color="auto"/>
              <w:right w:val="single" w:sz="4" w:space="0" w:color="auto"/>
            </w:tcBorders>
            <w:vAlign w:val="center"/>
          </w:tcPr>
          <w:p w:rsidR="0012385D" w:rsidRPr="00B4222E" w:rsidRDefault="0012385D" w:rsidP="0004195E">
            <w:pPr>
              <w:spacing w:after="0" w:line="240" w:lineRule="auto"/>
              <w:rPr>
                <w:b/>
                <w:bCs/>
                <w:color w:val="000000"/>
                <w:lang w:eastAsia="tr-TR"/>
              </w:rPr>
            </w:pPr>
          </w:p>
        </w:tc>
        <w:tc>
          <w:tcPr>
            <w:tcW w:w="4714" w:type="dxa"/>
            <w:tcBorders>
              <w:top w:val="single" w:sz="4" w:space="0" w:color="auto"/>
              <w:left w:val="nil"/>
              <w:right w:val="single" w:sz="4" w:space="0" w:color="auto"/>
            </w:tcBorders>
            <w:vAlign w:val="center"/>
          </w:tcPr>
          <w:p w:rsidR="0012385D" w:rsidRPr="00B4222E" w:rsidRDefault="0012385D" w:rsidP="00296A02">
            <w:pPr>
              <w:spacing w:after="0" w:line="240" w:lineRule="auto"/>
              <w:rPr>
                <w:color w:val="000000"/>
                <w:lang w:eastAsia="tr-TR"/>
              </w:rPr>
            </w:pPr>
            <w:r w:rsidRPr="00B4222E">
              <w:t>Tüm kişisel koruyucular labo</w:t>
            </w:r>
            <w:r>
              <w:t>ratuvardan çıkarken çıkarılıyor, gerektiğinde uygun yöntemlerle temizleniyor</w:t>
            </w:r>
            <w:r w:rsidRPr="00B4222E">
              <w:t xml:space="preserve"> ve</w:t>
            </w:r>
            <w:r>
              <w:t xml:space="preserve"> uygun bir ortamda muhafaza ediliyor mu?</w:t>
            </w:r>
          </w:p>
        </w:tc>
        <w:tc>
          <w:tcPr>
            <w:tcW w:w="795" w:type="dxa"/>
            <w:tcBorders>
              <w:top w:val="single" w:sz="4" w:space="0" w:color="auto"/>
              <w:left w:val="nil"/>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797" w:type="dxa"/>
            <w:tcBorders>
              <w:top w:val="single" w:sz="4" w:space="0" w:color="auto"/>
              <w:left w:val="nil"/>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3843" w:type="dxa"/>
            <w:tcBorders>
              <w:top w:val="single" w:sz="4" w:space="0" w:color="auto"/>
              <w:left w:val="nil"/>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1691" w:type="dxa"/>
            <w:tcBorders>
              <w:top w:val="single" w:sz="4" w:space="0" w:color="auto"/>
              <w:left w:val="nil"/>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1839" w:type="dxa"/>
            <w:tcBorders>
              <w:top w:val="single" w:sz="4" w:space="0" w:color="auto"/>
              <w:left w:val="nil"/>
              <w:right w:val="single" w:sz="4" w:space="0" w:color="auto"/>
            </w:tcBorders>
            <w:vAlign w:val="center"/>
          </w:tcPr>
          <w:p w:rsidR="0012385D" w:rsidRPr="00B4222E" w:rsidRDefault="0012385D" w:rsidP="00296A02">
            <w:pPr>
              <w:spacing w:after="0" w:line="240" w:lineRule="auto"/>
              <w:rPr>
                <w:b/>
                <w:bCs/>
                <w:color w:val="000000"/>
                <w:sz w:val="28"/>
                <w:lang w:eastAsia="tr-TR"/>
              </w:rPr>
            </w:pPr>
          </w:p>
        </w:tc>
      </w:tr>
      <w:tr w:rsidR="0012385D" w:rsidRPr="00B4222E" w:rsidTr="00254C5B">
        <w:trPr>
          <w:trHeight w:val="1127"/>
        </w:trPr>
        <w:tc>
          <w:tcPr>
            <w:tcW w:w="1645" w:type="dxa"/>
            <w:vMerge/>
            <w:tcBorders>
              <w:left w:val="single" w:sz="4" w:space="0" w:color="auto"/>
              <w:right w:val="single" w:sz="4" w:space="0" w:color="auto"/>
            </w:tcBorders>
            <w:vAlign w:val="center"/>
          </w:tcPr>
          <w:p w:rsidR="0012385D" w:rsidRPr="00B4222E" w:rsidRDefault="0012385D" w:rsidP="0004195E">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color w:val="000000"/>
                <w:lang w:eastAsia="tr-TR"/>
              </w:rPr>
            </w:pPr>
            <w:r w:rsidRPr="00B4222E">
              <w:t>Tüm çalışanların laboratuvar önlükler</w:t>
            </w:r>
            <w:r>
              <w:t>i mevcut mu ve kullanılıyor mu?</w:t>
            </w:r>
          </w:p>
        </w:tc>
        <w:tc>
          <w:tcPr>
            <w:tcW w:w="795"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rFonts w:cs="Calibri"/>
              </w:rPr>
            </w:pPr>
          </w:p>
        </w:tc>
        <w:tc>
          <w:tcPr>
            <w:tcW w:w="1691"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szCs w:val="28"/>
                <w:lang w:eastAsia="tr-TR"/>
              </w:rPr>
            </w:pPr>
          </w:p>
        </w:tc>
        <w:tc>
          <w:tcPr>
            <w:tcW w:w="1839" w:type="dxa"/>
            <w:tcBorders>
              <w:top w:val="single" w:sz="4" w:space="0" w:color="auto"/>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szCs w:val="28"/>
                <w:lang w:eastAsia="tr-TR"/>
              </w:rPr>
            </w:pPr>
          </w:p>
        </w:tc>
      </w:tr>
      <w:tr w:rsidR="0012385D" w:rsidRPr="00B4222E" w:rsidTr="00254C5B">
        <w:trPr>
          <w:trHeight w:val="1127"/>
        </w:trPr>
        <w:tc>
          <w:tcPr>
            <w:tcW w:w="1645" w:type="dxa"/>
            <w:vMerge/>
            <w:tcBorders>
              <w:left w:val="single" w:sz="4" w:space="0" w:color="auto"/>
              <w:right w:val="single" w:sz="4" w:space="0" w:color="auto"/>
            </w:tcBorders>
            <w:vAlign w:val="center"/>
          </w:tcPr>
          <w:p w:rsidR="0012385D" w:rsidRPr="00B4222E" w:rsidRDefault="0012385D" w:rsidP="0004195E">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12385D" w:rsidRPr="00B4222E" w:rsidRDefault="0012385D" w:rsidP="00296A02">
            <w:r w:rsidRPr="00B4222E">
              <w:t>Tek kullanımlık KKD'</w:t>
            </w:r>
            <w:r>
              <w:t xml:space="preserve"> </w:t>
            </w:r>
            <w:proofErr w:type="spellStart"/>
            <w:r w:rsidRPr="00B4222E">
              <w:t>ler</w:t>
            </w:r>
            <w:proofErr w:type="spellEnd"/>
            <w:r w:rsidRPr="00B4222E">
              <w:t xml:space="preserve"> güvenli şekilde atıl</w:t>
            </w:r>
            <w:r>
              <w:t>ıyor mu?</w:t>
            </w:r>
          </w:p>
        </w:tc>
        <w:tc>
          <w:tcPr>
            <w:tcW w:w="795" w:type="dxa"/>
            <w:tcBorders>
              <w:top w:val="nil"/>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12385D" w:rsidRPr="00B4222E" w:rsidRDefault="0012385D" w:rsidP="00296A02">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12385D" w:rsidRPr="00B4222E" w:rsidRDefault="0012385D" w:rsidP="00296A02">
            <w:pPr>
              <w:spacing w:after="0" w:line="240" w:lineRule="auto"/>
              <w:rPr>
                <w:b/>
                <w:bCs/>
                <w:color w:val="000000"/>
                <w:sz w:val="28"/>
                <w:lang w:eastAsia="tr-TR"/>
              </w:rPr>
            </w:pPr>
          </w:p>
        </w:tc>
      </w:tr>
      <w:tr w:rsidR="0012385D" w:rsidRPr="00B4222E" w:rsidTr="00254C5B">
        <w:trPr>
          <w:trHeight w:val="1127"/>
        </w:trPr>
        <w:tc>
          <w:tcPr>
            <w:tcW w:w="1645" w:type="dxa"/>
            <w:vMerge/>
            <w:tcBorders>
              <w:left w:val="single" w:sz="4" w:space="0" w:color="auto"/>
              <w:right w:val="single" w:sz="4" w:space="0" w:color="auto"/>
            </w:tcBorders>
            <w:vAlign w:val="center"/>
          </w:tcPr>
          <w:p w:rsidR="0012385D" w:rsidRPr="00B4222E" w:rsidRDefault="0012385D" w:rsidP="0004195E">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12385D" w:rsidRPr="00B4222E" w:rsidRDefault="0012385D" w:rsidP="00D90D9B">
            <w:r w:rsidRPr="00B4222E">
              <w:t>Tek kullanımlık olmayan koruyucular per</w:t>
            </w:r>
            <w:r>
              <w:t>iyodik olarak kontrol ediliyor ve gerektiğinde yenileriyle değiştiriliyor mu?</w:t>
            </w:r>
          </w:p>
        </w:tc>
        <w:tc>
          <w:tcPr>
            <w:tcW w:w="795" w:type="dxa"/>
            <w:tcBorders>
              <w:top w:val="nil"/>
              <w:left w:val="nil"/>
              <w:bottom w:val="single" w:sz="4" w:space="0" w:color="auto"/>
              <w:right w:val="single" w:sz="4" w:space="0" w:color="auto"/>
            </w:tcBorders>
            <w:vAlign w:val="center"/>
          </w:tcPr>
          <w:p w:rsidR="0012385D" w:rsidRPr="00B4222E" w:rsidRDefault="0012385D" w:rsidP="0004195E">
            <w:pPr>
              <w:spacing w:after="0" w:line="240" w:lineRule="auto"/>
              <w:jc w:val="center"/>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12385D" w:rsidRPr="00B4222E" w:rsidRDefault="0012385D" w:rsidP="0004195E">
            <w:pPr>
              <w:spacing w:after="0" w:line="240" w:lineRule="auto"/>
              <w:jc w:val="center"/>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12385D" w:rsidRPr="00B4222E" w:rsidRDefault="0012385D" w:rsidP="0004195E">
            <w:pPr>
              <w:spacing w:after="0" w:line="240" w:lineRule="auto"/>
              <w:jc w:val="center"/>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12385D" w:rsidRPr="00B4222E" w:rsidRDefault="0012385D" w:rsidP="0004195E">
            <w:pPr>
              <w:spacing w:after="0" w:line="240" w:lineRule="auto"/>
              <w:jc w:val="center"/>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12385D" w:rsidRPr="00B4222E" w:rsidRDefault="0012385D" w:rsidP="0004195E">
            <w:pPr>
              <w:spacing w:after="0" w:line="240" w:lineRule="auto"/>
              <w:jc w:val="center"/>
              <w:rPr>
                <w:b/>
                <w:bCs/>
                <w:color w:val="000000"/>
                <w:sz w:val="28"/>
                <w:lang w:eastAsia="tr-TR"/>
              </w:rPr>
            </w:pPr>
          </w:p>
        </w:tc>
      </w:tr>
      <w:tr w:rsidR="0012385D" w:rsidRPr="00B4222E" w:rsidTr="00254C5B">
        <w:trPr>
          <w:trHeight w:val="1127"/>
        </w:trPr>
        <w:tc>
          <w:tcPr>
            <w:tcW w:w="1645" w:type="dxa"/>
            <w:vMerge/>
            <w:tcBorders>
              <w:left w:val="single" w:sz="4" w:space="0" w:color="auto"/>
              <w:bottom w:val="single" w:sz="4" w:space="0" w:color="auto"/>
              <w:right w:val="single" w:sz="4" w:space="0" w:color="auto"/>
            </w:tcBorders>
            <w:vAlign w:val="center"/>
          </w:tcPr>
          <w:p w:rsidR="0012385D" w:rsidRPr="00B4222E" w:rsidRDefault="0012385D" w:rsidP="0004195E">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tcPr>
          <w:p w:rsidR="0012385D" w:rsidRPr="00B4222E" w:rsidRDefault="0012385D" w:rsidP="00D90D9B">
            <w:r w:rsidRPr="00B4222E">
              <w:t>Radyoaktivite içeren işlemler</w:t>
            </w:r>
            <w:r>
              <w:t xml:space="preserve"> bulunması durumda </w:t>
            </w:r>
            <w:r w:rsidRPr="00B4222E">
              <w:t>çalışanlar uygun kıyafetler ve kişisel koruyucu donanımları kullan</w:t>
            </w:r>
            <w:r>
              <w:t>ıyor mu?</w:t>
            </w:r>
          </w:p>
        </w:tc>
        <w:tc>
          <w:tcPr>
            <w:tcW w:w="795" w:type="dxa"/>
            <w:tcBorders>
              <w:top w:val="nil"/>
              <w:left w:val="nil"/>
              <w:bottom w:val="single" w:sz="4" w:space="0" w:color="auto"/>
              <w:right w:val="single" w:sz="4" w:space="0" w:color="auto"/>
            </w:tcBorders>
            <w:vAlign w:val="center"/>
          </w:tcPr>
          <w:p w:rsidR="0012385D" w:rsidRPr="00B4222E" w:rsidRDefault="0012385D" w:rsidP="0004195E">
            <w:pPr>
              <w:spacing w:after="0" w:line="240" w:lineRule="auto"/>
              <w:jc w:val="center"/>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12385D" w:rsidRPr="00B4222E" w:rsidRDefault="0012385D" w:rsidP="0004195E">
            <w:pPr>
              <w:spacing w:after="0" w:line="240" w:lineRule="auto"/>
              <w:jc w:val="center"/>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12385D" w:rsidRPr="00B4222E" w:rsidRDefault="0012385D" w:rsidP="0004195E">
            <w:pPr>
              <w:spacing w:after="0" w:line="240" w:lineRule="auto"/>
              <w:jc w:val="center"/>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12385D" w:rsidRPr="00B4222E" w:rsidRDefault="0012385D" w:rsidP="0004195E">
            <w:pPr>
              <w:spacing w:after="0" w:line="240" w:lineRule="auto"/>
              <w:jc w:val="center"/>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12385D" w:rsidRPr="00B4222E" w:rsidRDefault="0012385D" w:rsidP="0004195E">
            <w:pPr>
              <w:spacing w:after="0" w:line="240" w:lineRule="auto"/>
              <w:jc w:val="center"/>
              <w:rPr>
                <w:b/>
                <w:bCs/>
                <w:color w:val="000000"/>
                <w:sz w:val="28"/>
                <w:lang w:eastAsia="tr-TR"/>
              </w:rPr>
            </w:pPr>
          </w:p>
        </w:tc>
      </w:tr>
      <w:tr w:rsidR="00A87BAD" w:rsidRPr="00B4222E" w:rsidTr="00BA7C59">
        <w:trPr>
          <w:trHeight w:val="1127"/>
        </w:trPr>
        <w:tc>
          <w:tcPr>
            <w:tcW w:w="1645" w:type="dxa"/>
            <w:vMerge w:val="restart"/>
            <w:tcBorders>
              <w:top w:val="single" w:sz="4" w:space="0" w:color="auto"/>
              <w:left w:val="single" w:sz="4" w:space="0" w:color="auto"/>
              <w:right w:val="single" w:sz="4" w:space="0" w:color="auto"/>
            </w:tcBorders>
            <w:vAlign w:val="center"/>
          </w:tcPr>
          <w:p w:rsidR="00A87BAD" w:rsidRPr="00447AD7" w:rsidRDefault="00A87BAD" w:rsidP="00F62AA5">
            <w:pPr>
              <w:widowControl w:val="0"/>
              <w:autoSpaceDE w:val="0"/>
              <w:autoSpaceDN w:val="0"/>
              <w:adjustRightInd w:val="0"/>
              <w:spacing w:after="0" w:line="240" w:lineRule="auto"/>
              <w:ind w:right="-20"/>
              <w:jc w:val="center"/>
              <w:rPr>
                <w:rFonts w:cs="Calibri"/>
                <w:b/>
              </w:rPr>
            </w:pPr>
            <w:r w:rsidRPr="00447AD7">
              <w:rPr>
                <w:rFonts w:cs="Calibri"/>
                <w:b/>
              </w:rPr>
              <w:t>PSİKOSOSYAL ETKENLER</w:t>
            </w:r>
          </w:p>
          <w:p w:rsidR="00A87BAD" w:rsidRPr="00447AD7" w:rsidRDefault="00A87BAD" w:rsidP="00F62AA5">
            <w:pPr>
              <w:widowControl w:val="0"/>
              <w:autoSpaceDE w:val="0"/>
              <w:autoSpaceDN w:val="0"/>
              <w:adjustRightInd w:val="0"/>
              <w:spacing w:after="0" w:line="240" w:lineRule="auto"/>
              <w:ind w:right="-20"/>
              <w:jc w:val="center"/>
              <w:rPr>
                <w:rFonts w:cs="Calibri"/>
                <w:b/>
              </w:rPr>
            </w:pPr>
          </w:p>
        </w:tc>
        <w:tc>
          <w:tcPr>
            <w:tcW w:w="4714" w:type="dxa"/>
            <w:tcBorders>
              <w:top w:val="single" w:sz="4" w:space="0" w:color="auto"/>
              <w:left w:val="nil"/>
              <w:bottom w:val="single" w:sz="4" w:space="0" w:color="auto"/>
              <w:right w:val="single" w:sz="4" w:space="0" w:color="auto"/>
            </w:tcBorders>
            <w:vAlign w:val="center"/>
          </w:tcPr>
          <w:p w:rsidR="00A87BAD" w:rsidRPr="003320D1" w:rsidRDefault="00A87BAD" w:rsidP="00F62AA5">
            <w:pPr>
              <w:spacing w:after="0" w:line="240" w:lineRule="auto"/>
              <w:rPr>
                <w:rFonts w:cstheme="minorHAnsi"/>
              </w:rPr>
            </w:pPr>
            <w:r w:rsidRPr="003320D1">
              <w:rPr>
                <w:rFonts w:cstheme="minorHAnsi"/>
              </w:rPr>
              <w:t>Çalışanlar ile işveren(</w:t>
            </w:r>
            <w:proofErr w:type="spellStart"/>
            <w:r w:rsidRPr="003320D1">
              <w:rPr>
                <w:rFonts w:cstheme="minorHAnsi"/>
              </w:rPr>
              <w:t>ler</w:t>
            </w:r>
            <w:proofErr w:type="spellEnd"/>
            <w:r w:rsidRPr="003320D1">
              <w:rPr>
                <w:rFonts w:cstheme="minorHAnsi"/>
              </w:rPr>
              <w:t>) arasında iyi bir iletişim sürdürül</w:t>
            </w:r>
            <w:r>
              <w:rPr>
                <w:rFonts w:cstheme="minorHAnsi"/>
              </w:rPr>
              <w:t>üyor mu</w:t>
            </w:r>
            <w:r w:rsidRPr="003320D1">
              <w:rPr>
                <w:rFonts w:cstheme="minorHAnsi"/>
              </w:rPr>
              <w:t xml:space="preserve">? </w:t>
            </w:r>
          </w:p>
        </w:tc>
        <w:tc>
          <w:tcPr>
            <w:tcW w:w="795" w:type="dxa"/>
            <w:tcBorders>
              <w:top w:val="nil"/>
              <w:left w:val="nil"/>
              <w:bottom w:val="single" w:sz="4" w:space="0" w:color="auto"/>
              <w:right w:val="single" w:sz="4" w:space="0" w:color="auto"/>
            </w:tcBorders>
            <w:vAlign w:val="center"/>
          </w:tcPr>
          <w:p w:rsidR="00A87BAD" w:rsidRPr="00B4222E" w:rsidRDefault="00A87BAD" w:rsidP="0004195E">
            <w:pPr>
              <w:spacing w:after="0" w:line="240" w:lineRule="auto"/>
              <w:jc w:val="center"/>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A87BAD" w:rsidRPr="00B4222E" w:rsidRDefault="00A87BAD" w:rsidP="0004195E">
            <w:pPr>
              <w:spacing w:after="0" w:line="240" w:lineRule="auto"/>
              <w:jc w:val="center"/>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A87BAD" w:rsidRPr="00B4222E" w:rsidRDefault="00A87BAD" w:rsidP="0004195E">
            <w:pPr>
              <w:spacing w:after="0" w:line="240" w:lineRule="auto"/>
              <w:jc w:val="center"/>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A87BAD" w:rsidRPr="00B4222E" w:rsidRDefault="00A87BAD" w:rsidP="0004195E">
            <w:pPr>
              <w:spacing w:after="0" w:line="240" w:lineRule="auto"/>
              <w:jc w:val="center"/>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A87BAD" w:rsidRPr="00B4222E" w:rsidRDefault="00A87BAD" w:rsidP="0004195E">
            <w:pPr>
              <w:spacing w:after="0" w:line="240" w:lineRule="auto"/>
              <w:jc w:val="center"/>
              <w:rPr>
                <w:b/>
                <w:bCs/>
                <w:color w:val="000000"/>
                <w:sz w:val="28"/>
                <w:lang w:eastAsia="tr-TR"/>
              </w:rPr>
            </w:pPr>
          </w:p>
        </w:tc>
      </w:tr>
      <w:tr w:rsidR="00A87BAD" w:rsidRPr="00B4222E" w:rsidTr="00BA7C59">
        <w:trPr>
          <w:trHeight w:val="1435"/>
        </w:trPr>
        <w:tc>
          <w:tcPr>
            <w:tcW w:w="1645" w:type="dxa"/>
            <w:vMerge/>
            <w:tcBorders>
              <w:left w:val="single" w:sz="4" w:space="0" w:color="auto"/>
              <w:right w:val="single" w:sz="4" w:space="0" w:color="auto"/>
            </w:tcBorders>
            <w:vAlign w:val="center"/>
          </w:tcPr>
          <w:p w:rsidR="00A87BAD" w:rsidRPr="00B4222E" w:rsidRDefault="00A87BAD" w:rsidP="00F62AA5">
            <w:pPr>
              <w:widowControl w:val="0"/>
              <w:autoSpaceDE w:val="0"/>
              <w:autoSpaceDN w:val="0"/>
              <w:adjustRightInd w:val="0"/>
              <w:spacing w:after="0" w:line="240" w:lineRule="auto"/>
              <w:ind w:right="-20"/>
              <w:jc w:val="center"/>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vAlign w:val="center"/>
          </w:tcPr>
          <w:p w:rsidR="00A87BAD" w:rsidRPr="00B4222E" w:rsidRDefault="00A87BAD" w:rsidP="0004195E">
            <w:r w:rsidRPr="003320D1">
              <w:rPr>
                <w:rFonts w:cstheme="minorHAnsi"/>
              </w:rPr>
              <w:t>Çalışanlar; yetki, sorumluluk ve çalışma hedeflerini net olarak bil</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A87BAD" w:rsidRPr="00B4222E" w:rsidRDefault="00A87BAD" w:rsidP="0004195E">
            <w:pPr>
              <w:spacing w:after="0" w:line="240" w:lineRule="auto"/>
              <w:jc w:val="center"/>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A87BAD" w:rsidRPr="00B4222E" w:rsidRDefault="00A87BAD" w:rsidP="0004195E">
            <w:pPr>
              <w:spacing w:after="0" w:line="240" w:lineRule="auto"/>
              <w:jc w:val="center"/>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A87BAD" w:rsidRPr="00B4222E" w:rsidRDefault="00A87BAD" w:rsidP="0004195E">
            <w:pPr>
              <w:spacing w:after="0" w:line="240" w:lineRule="auto"/>
              <w:jc w:val="center"/>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A87BAD" w:rsidRPr="00B4222E" w:rsidRDefault="00A87BAD" w:rsidP="0004195E">
            <w:pPr>
              <w:spacing w:after="0" w:line="240" w:lineRule="auto"/>
              <w:jc w:val="center"/>
              <w:rPr>
                <w:b/>
                <w:bCs/>
                <w:color w:val="000000"/>
                <w:sz w:val="28"/>
                <w:lang w:eastAsia="tr-TR"/>
              </w:rPr>
            </w:pPr>
          </w:p>
        </w:tc>
        <w:tc>
          <w:tcPr>
            <w:tcW w:w="1839" w:type="dxa"/>
            <w:tcBorders>
              <w:top w:val="single" w:sz="4" w:space="0" w:color="auto"/>
              <w:left w:val="nil"/>
              <w:bottom w:val="single" w:sz="4" w:space="0" w:color="auto"/>
              <w:right w:val="single" w:sz="8" w:space="0" w:color="auto"/>
            </w:tcBorders>
            <w:vAlign w:val="center"/>
          </w:tcPr>
          <w:p w:rsidR="00A87BAD" w:rsidRPr="00B4222E" w:rsidRDefault="00A87BAD" w:rsidP="0004195E">
            <w:pPr>
              <w:spacing w:after="0" w:line="240" w:lineRule="auto"/>
              <w:jc w:val="center"/>
              <w:rPr>
                <w:b/>
                <w:bCs/>
                <w:color w:val="000000"/>
                <w:sz w:val="28"/>
                <w:lang w:eastAsia="tr-TR"/>
              </w:rPr>
            </w:pPr>
          </w:p>
        </w:tc>
      </w:tr>
      <w:tr w:rsidR="00A87BAD" w:rsidRPr="00B4222E" w:rsidTr="00254C5B">
        <w:trPr>
          <w:trHeight w:val="1435"/>
        </w:trPr>
        <w:tc>
          <w:tcPr>
            <w:tcW w:w="1645" w:type="dxa"/>
            <w:vMerge/>
            <w:tcBorders>
              <w:left w:val="single" w:sz="4" w:space="0" w:color="auto"/>
              <w:bottom w:val="single" w:sz="4" w:space="0" w:color="auto"/>
              <w:right w:val="single" w:sz="4" w:space="0" w:color="auto"/>
            </w:tcBorders>
            <w:vAlign w:val="center"/>
          </w:tcPr>
          <w:p w:rsidR="00A87BAD" w:rsidRPr="00B4222E" w:rsidRDefault="00A87BAD" w:rsidP="00F62AA5">
            <w:pPr>
              <w:widowControl w:val="0"/>
              <w:autoSpaceDE w:val="0"/>
              <w:autoSpaceDN w:val="0"/>
              <w:adjustRightInd w:val="0"/>
              <w:spacing w:after="0" w:line="240" w:lineRule="auto"/>
              <w:ind w:right="-20"/>
              <w:jc w:val="center"/>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A87BAD" w:rsidRPr="00B4222E" w:rsidRDefault="00A87BAD" w:rsidP="0004195E">
            <w:r w:rsidRPr="003320D1">
              <w:rPr>
                <w:rFonts w:cstheme="minorHAnsi"/>
              </w:rPr>
              <w:t>Çalışanlara, görev ve sorumlulukları haricinde talimat verilmesi engellen</w:t>
            </w:r>
            <w:r>
              <w:rPr>
                <w:rFonts w:cstheme="minorHAnsi"/>
              </w:rPr>
              <w:t>iyor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A87BAD" w:rsidRPr="00B4222E" w:rsidRDefault="00A87BAD" w:rsidP="0004195E">
            <w:pPr>
              <w:spacing w:after="0" w:line="240" w:lineRule="auto"/>
              <w:jc w:val="center"/>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A87BAD" w:rsidRPr="00B4222E" w:rsidRDefault="00A87BAD" w:rsidP="0004195E">
            <w:pPr>
              <w:spacing w:after="0" w:line="240" w:lineRule="auto"/>
              <w:jc w:val="center"/>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A87BAD" w:rsidRPr="00B4222E" w:rsidRDefault="00A87BAD" w:rsidP="0004195E">
            <w:pPr>
              <w:spacing w:after="0" w:line="240" w:lineRule="auto"/>
              <w:jc w:val="center"/>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A87BAD" w:rsidRPr="00B4222E" w:rsidRDefault="00A87BAD" w:rsidP="0004195E">
            <w:pPr>
              <w:spacing w:after="0" w:line="240" w:lineRule="auto"/>
              <w:jc w:val="center"/>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A87BAD" w:rsidRPr="00B4222E" w:rsidRDefault="00A87BAD" w:rsidP="0004195E">
            <w:pPr>
              <w:spacing w:after="0" w:line="240" w:lineRule="auto"/>
              <w:jc w:val="center"/>
              <w:rPr>
                <w:b/>
                <w:bCs/>
                <w:color w:val="000000"/>
                <w:sz w:val="28"/>
                <w:lang w:eastAsia="tr-TR"/>
              </w:rPr>
            </w:pPr>
          </w:p>
        </w:tc>
      </w:tr>
      <w:tr w:rsidR="00F817F9" w:rsidRPr="00B4222E" w:rsidTr="00254C5B">
        <w:trPr>
          <w:trHeight w:val="1435"/>
        </w:trPr>
        <w:tc>
          <w:tcPr>
            <w:tcW w:w="1645" w:type="dxa"/>
            <w:vMerge w:val="restart"/>
            <w:tcBorders>
              <w:top w:val="single" w:sz="4" w:space="0" w:color="auto"/>
              <w:left w:val="single" w:sz="4" w:space="0" w:color="auto"/>
              <w:right w:val="single" w:sz="4" w:space="0" w:color="auto"/>
            </w:tcBorders>
            <w:vAlign w:val="center"/>
          </w:tcPr>
          <w:p w:rsidR="00F817F9" w:rsidRPr="002615E7" w:rsidRDefault="00F817F9" w:rsidP="00F62AA5">
            <w:pPr>
              <w:spacing w:after="0" w:line="240" w:lineRule="auto"/>
              <w:jc w:val="center"/>
              <w:rPr>
                <w:b/>
                <w:bCs/>
                <w:color w:val="000000"/>
                <w:lang w:eastAsia="tr-TR"/>
              </w:rPr>
            </w:pPr>
            <w:r>
              <w:rPr>
                <w:b/>
                <w:bCs/>
                <w:color w:val="000000"/>
                <w:lang w:eastAsia="tr-TR"/>
              </w:rPr>
              <w:t>KAZALAR VE HASTALIKLAR</w:t>
            </w:r>
          </w:p>
          <w:p w:rsidR="00F817F9" w:rsidRPr="002615E7" w:rsidRDefault="00F817F9" w:rsidP="00F62AA5">
            <w:pPr>
              <w:spacing w:after="0" w:line="240" w:lineRule="auto"/>
              <w:jc w:val="center"/>
              <w:rPr>
                <w:b/>
                <w:bCs/>
                <w:color w:val="000000"/>
                <w:lang w:eastAsia="tr-TR"/>
              </w:rPr>
            </w:pPr>
          </w:p>
        </w:tc>
        <w:tc>
          <w:tcPr>
            <w:tcW w:w="4714" w:type="dxa"/>
            <w:tcBorders>
              <w:top w:val="nil"/>
              <w:left w:val="nil"/>
              <w:bottom w:val="single" w:sz="4" w:space="0" w:color="auto"/>
              <w:right w:val="single" w:sz="4" w:space="0" w:color="auto"/>
            </w:tcBorders>
            <w:vAlign w:val="center"/>
          </w:tcPr>
          <w:p w:rsidR="00F817F9" w:rsidRPr="003320D1" w:rsidRDefault="00F817F9" w:rsidP="00F62AA5">
            <w:pPr>
              <w:spacing w:after="0" w:line="240" w:lineRule="auto"/>
              <w:rPr>
                <w:rFonts w:cstheme="minorHAnsi"/>
              </w:rPr>
            </w:pPr>
            <w:r w:rsidRPr="003320D1">
              <w:rPr>
                <w:rFonts w:cstheme="minorHAnsi"/>
              </w:rPr>
              <w:t>Çalışanların işe giriş ve periyodik kontrolleri yaptırıl</w:t>
            </w:r>
            <w:r>
              <w:rPr>
                <w:rFonts w:cstheme="minorHAnsi"/>
              </w:rPr>
              <w:t>ıyor mu?</w:t>
            </w:r>
          </w:p>
        </w:tc>
        <w:tc>
          <w:tcPr>
            <w:tcW w:w="795" w:type="dxa"/>
            <w:tcBorders>
              <w:top w:val="nil"/>
              <w:left w:val="nil"/>
              <w:bottom w:val="single" w:sz="4" w:space="0" w:color="auto"/>
              <w:right w:val="single" w:sz="4" w:space="0" w:color="auto"/>
            </w:tcBorders>
            <w:vAlign w:val="center"/>
          </w:tcPr>
          <w:p w:rsidR="00F817F9" w:rsidRPr="00B4222E" w:rsidRDefault="00F817F9" w:rsidP="0004195E">
            <w:pPr>
              <w:spacing w:after="0" w:line="240" w:lineRule="auto"/>
              <w:jc w:val="center"/>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F817F9" w:rsidRPr="00B4222E" w:rsidRDefault="00F817F9" w:rsidP="0004195E">
            <w:pPr>
              <w:spacing w:after="0" w:line="240" w:lineRule="auto"/>
              <w:jc w:val="center"/>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F817F9" w:rsidRPr="00B4222E" w:rsidRDefault="00F817F9" w:rsidP="0004195E">
            <w:pPr>
              <w:spacing w:after="0" w:line="240" w:lineRule="auto"/>
              <w:jc w:val="center"/>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F817F9" w:rsidRPr="00B4222E" w:rsidRDefault="00F817F9" w:rsidP="0004195E">
            <w:pPr>
              <w:spacing w:after="0" w:line="240" w:lineRule="auto"/>
              <w:jc w:val="center"/>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F817F9" w:rsidRPr="00B4222E" w:rsidRDefault="00F817F9" w:rsidP="0004195E">
            <w:pPr>
              <w:spacing w:after="0" w:line="240" w:lineRule="auto"/>
              <w:jc w:val="center"/>
              <w:rPr>
                <w:b/>
                <w:bCs/>
                <w:color w:val="000000"/>
                <w:sz w:val="28"/>
                <w:lang w:eastAsia="tr-TR"/>
              </w:rPr>
            </w:pPr>
          </w:p>
        </w:tc>
      </w:tr>
      <w:tr w:rsidR="00F817F9" w:rsidRPr="00B4222E" w:rsidTr="00F319F2">
        <w:trPr>
          <w:trHeight w:val="1435"/>
        </w:trPr>
        <w:tc>
          <w:tcPr>
            <w:tcW w:w="1645" w:type="dxa"/>
            <w:vMerge/>
            <w:tcBorders>
              <w:left w:val="single" w:sz="4" w:space="0" w:color="auto"/>
              <w:right w:val="single" w:sz="4" w:space="0" w:color="auto"/>
            </w:tcBorders>
            <w:vAlign w:val="center"/>
          </w:tcPr>
          <w:p w:rsidR="00F817F9" w:rsidRPr="00B4222E" w:rsidRDefault="00F817F9" w:rsidP="0004195E">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F817F9" w:rsidRPr="00B4222E" w:rsidRDefault="00F817F9" w:rsidP="0004195E">
            <w:r w:rsidRPr="009A1568">
              <w:rPr>
                <w:rFonts w:cstheme="minorHAnsi"/>
              </w:rPr>
              <w:t>İş kazaları ve meslek hastalıkları vakaları Sosyal Güvenlik Kurumuna rapor edil</w:t>
            </w:r>
            <w:r>
              <w:rPr>
                <w:rFonts w:cstheme="minorHAnsi"/>
              </w:rPr>
              <w:t>iyor mu?</w:t>
            </w:r>
          </w:p>
        </w:tc>
        <w:tc>
          <w:tcPr>
            <w:tcW w:w="795" w:type="dxa"/>
            <w:tcBorders>
              <w:top w:val="nil"/>
              <w:left w:val="nil"/>
              <w:bottom w:val="single" w:sz="4" w:space="0" w:color="auto"/>
              <w:right w:val="single" w:sz="4" w:space="0" w:color="auto"/>
            </w:tcBorders>
            <w:vAlign w:val="center"/>
          </w:tcPr>
          <w:p w:rsidR="00F817F9" w:rsidRPr="00B4222E" w:rsidRDefault="00F817F9" w:rsidP="0004195E">
            <w:pPr>
              <w:spacing w:after="0" w:line="240" w:lineRule="auto"/>
              <w:jc w:val="center"/>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F817F9" w:rsidRPr="00B4222E" w:rsidRDefault="00F817F9" w:rsidP="0004195E">
            <w:pPr>
              <w:spacing w:after="0" w:line="240" w:lineRule="auto"/>
              <w:jc w:val="center"/>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F817F9" w:rsidRPr="00B4222E" w:rsidRDefault="00F817F9" w:rsidP="0004195E">
            <w:pPr>
              <w:spacing w:after="0" w:line="240" w:lineRule="auto"/>
              <w:jc w:val="center"/>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F817F9" w:rsidRPr="00B4222E" w:rsidRDefault="00F817F9" w:rsidP="0004195E">
            <w:pPr>
              <w:spacing w:after="0" w:line="240" w:lineRule="auto"/>
              <w:jc w:val="center"/>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F817F9" w:rsidRPr="00B4222E" w:rsidRDefault="00F817F9" w:rsidP="0004195E">
            <w:pPr>
              <w:spacing w:after="0" w:line="240" w:lineRule="auto"/>
              <w:jc w:val="center"/>
              <w:rPr>
                <w:b/>
                <w:bCs/>
                <w:color w:val="000000"/>
                <w:sz w:val="28"/>
                <w:lang w:eastAsia="tr-TR"/>
              </w:rPr>
            </w:pPr>
          </w:p>
        </w:tc>
      </w:tr>
      <w:tr w:rsidR="00F817F9" w:rsidRPr="00B4222E" w:rsidTr="00F319F2">
        <w:trPr>
          <w:trHeight w:val="1435"/>
        </w:trPr>
        <w:tc>
          <w:tcPr>
            <w:tcW w:w="1645" w:type="dxa"/>
            <w:vMerge/>
            <w:tcBorders>
              <w:left w:val="single" w:sz="4" w:space="0" w:color="auto"/>
              <w:right w:val="single" w:sz="4" w:space="0" w:color="auto"/>
            </w:tcBorders>
            <w:vAlign w:val="center"/>
          </w:tcPr>
          <w:p w:rsidR="00F817F9" w:rsidRPr="00B4222E" w:rsidRDefault="00F817F9" w:rsidP="0004195E">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F817F9" w:rsidRPr="00B4222E" w:rsidRDefault="00F817F9" w:rsidP="0004195E">
            <w:r w:rsidRPr="003320D1">
              <w:rPr>
                <w:rFonts w:cstheme="minorHAnsi"/>
              </w:rPr>
              <w:t>Daha önce meydana gelmiş kazalar incelenerek kayıt altına alın</w:t>
            </w:r>
            <w:r>
              <w:rPr>
                <w:rFonts w:cstheme="minorHAnsi"/>
              </w:rPr>
              <w:t>ıyor</w:t>
            </w:r>
            <w:r w:rsidRPr="003320D1">
              <w:rPr>
                <w:rFonts w:cstheme="minorHAnsi"/>
              </w:rPr>
              <w:t>, tehlike kaynakları tespit edilerek ileride benzer kazalar ile karşılaşmamak için gerekli önlemler alın</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F817F9" w:rsidRPr="00B4222E" w:rsidRDefault="00F817F9" w:rsidP="0004195E">
            <w:pPr>
              <w:spacing w:after="0" w:line="240" w:lineRule="auto"/>
              <w:jc w:val="center"/>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F817F9" w:rsidRPr="00B4222E" w:rsidRDefault="00F817F9" w:rsidP="0004195E">
            <w:pPr>
              <w:spacing w:after="0" w:line="240" w:lineRule="auto"/>
              <w:jc w:val="center"/>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F817F9" w:rsidRPr="00B4222E" w:rsidRDefault="00F817F9" w:rsidP="0004195E">
            <w:pPr>
              <w:spacing w:after="0" w:line="240" w:lineRule="auto"/>
              <w:jc w:val="center"/>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F817F9" w:rsidRPr="00B4222E" w:rsidRDefault="00F817F9" w:rsidP="0004195E">
            <w:pPr>
              <w:spacing w:after="0" w:line="240" w:lineRule="auto"/>
              <w:jc w:val="center"/>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F817F9" w:rsidRPr="00B4222E" w:rsidRDefault="00F817F9" w:rsidP="0004195E">
            <w:pPr>
              <w:spacing w:after="0" w:line="240" w:lineRule="auto"/>
              <w:jc w:val="center"/>
              <w:rPr>
                <w:b/>
                <w:bCs/>
                <w:color w:val="000000"/>
                <w:sz w:val="28"/>
                <w:lang w:eastAsia="tr-TR"/>
              </w:rPr>
            </w:pPr>
          </w:p>
        </w:tc>
      </w:tr>
      <w:tr w:rsidR="00F817F9" w:rsidRPr="00B4222E" w:rsidTr="00F319F2">
        <w:trPr>
          <w:trHeight w:val="1435"/>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254C5B">
            <w:pPr>
              <w:spacing w:after="0" w:line="240" w:lineRule="auto"/>
              <w:jc w:val="center"/>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F817F9" w:rsidRPr="00B4222E" w:rsidRDefault="00F817F9" w:rsidP="00296A02">
            <w:r w:rsidRPr="003320D1">
              <w:rPr>
                <w:rFonts w:cstheme="minorHAnsi"/>
              </w:rPr>
              <w:t>Çalışanların sıcak yüzeyle ya da püsküren buharla temas edip yanması gibi tehlikelere karşı önlemler alın</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254C5B">
        <w:trPr>
          <w:trHeight w:val="1591"/>
        </w:trPr>
        <w:tc>
          <w:tcPr>
            <w:tcW w:w="1645" w:type="dxa"/>
            <w:vMerge w:val="restart"/>
            <w:tcBorders>
              <w:top w:val="single" w:sz="4" w:space="0" w:color="auto"/>
              <w:left w:val="single" w:sz="4" w:space="0" w:color="auto"/>
              <w:right w:val="single" w:sz="4" w:space="0" w:color="auto"/>
            </w:tcBorders>
            <w:vAlign w:val="center"/>
          </w:tcPr>
          <w:p w:rsidR="00F817F9" w:rsidRPr="002615E7" w:rsidRDefault="00F817F9" w:rsidP="00254C5B">
            <w:pPr>
              <w:spacing w:after="0" w:line="240" w:lineRule="auto"/>
              <w:jc w:val="center"/>
              <w:rPr>
                <w:b/>
                <w:bCs/>
                <w:color w:val="000000"/>
                <w:lang w:eastAsia="tr-TR"/>
              </w:rPr>
            </w:pPr>
            <w:r>
              <w:rPr>
                <w:b/>
                <w:bCs/>
                <w:color w:val="000000"/>
                <w:lang w:eastAsia="tr-TR"/>
              </w:rPr>
              <w:t>KAZALAR VE HASTALIKLAR</w:t>
            </w:r>
          </w:p>
          <w:p w:rsidR="00F817F9" w:rsidRPr="00B4222E" w:rsidRDefault="00F817F9" w:rsidP="0004195E">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F817F9" w:rsidRPr="00B4222E" w:rsidRDefault="00F817F9" w:rsidP="00296A02">
            <w:pPr>
              <w:rPr>
                <w:color w:val="000000"/>
                <w:lang w:eastAsia="tr-TR"/>
              </w:rPr>
            </w:pPr>
            <w:r w:rsidRPr="00B4222E">
              <w:rPr>
                <w:color w:val="000000"/>
                <w:lang w:eastAsia="tr-TR"/>
              </w:rPr>
              <w:t xml:space="preserve">Laboratuvar ortamında bulunan biyolojik, kimyasal veya fiziksel etkenlerden etkilendiği düşünülen çalışanlar, işyeri hekimi tarafından derhal kontrol </w:t>
            </w:r>
            <w:r w:rsidRPr="00B4222E">
              <w:rPr>
                <w:bCs/>
                <w:color w:val="000000"/>
                <w:lang w:eastAsia="tr-TR"/>
              </w:rPr>
              <w:t>edil</w:t>
            </w:r>
            <w:r>
              <w:rPr>
                <w:bCs/>
                <w:color w:val="000000"/>
                <w:lang w:eastAsia="tr-TR"/>
              </w:rPr>
              <w:t>iyor mu?</w:t>
            </w:r>
          </w:p>
        </w:tc>
        <w:tc>
          <w:tcPr>
            <w:tcW w:w="795" w:type="dxa"/>
            <w:tcBorders>
              <w:top w:val="nil"/>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254C5B">
        <w:trPr>
          <w:trHeight w:val="1591"/>
        </w:trPr>
        <w:tc>
          <w:tcPr>
            <w:tcW w:w="1645" w:type="dxa"/>
            <w:vMerge/>
            <w:tcBorders>
              <w:left w:val="single" w:sz="4" w:space="0" w:color="auto"/>
              <w:right w:val="single" w:sz="4" w:space="0" w:color="auto"/>
            </w:tcBorders>
            <w:vAlign w:val="center"/>
          </w:tcPr>
          <w:p w:rsidR="00F817F9" w:rsidRPr="00B4222E" w:rsidRDefault="00F817F9" w:rsidP="0004195E">
            <w:pPr>
              <w:spacing w:after="0" w:line="240" w:lineRule="auto"/>
              <w:rPr>
                <w:rFonts w:cs="Calibri"/>
                <w:b/>
                <w:bCs/>
                <w:color w:val="000000"/>
                <w:szCs w:val="18"/>
                <w:lang w:eastAsia="tr-TR"/>
              </w:rPr>
            </w:pPr>
          </w:p>
        </w:tc>
        <w:tc>
          <w:tcPr>
            <w:tcW w:w="4714" w:type="dxa"/>
            <w:tcBorders>
              <w:top w:val="nil"/>
              <w:left w:val="nil"/>
              <w:right w:val="single" w:sz="4" w:space="0" w:color="auto"/>
            </w:tcBorders>
            <w:vAlign w:val="center"/>
          </w:tcPr>
          <w:p w:rsidR="00F817F9" w:rsidRPr="00B4222E" w:rsidRDefault="00F817F9" w:rsidP="00296A02">
            <w:pPr>
              <w:rPr>
                <w:color w:val="000000"/>
                <w:lang w:eastAsia="tr-TR"/>
              </w:rPr>
            </w:pPr>
            <w:r w:rsidRPr="00B4222E">
              <w:rPr>
                <w:color w:val="000000"/>
                <w:lang w:eastAsia="tr-TR"/>
              </w:rPr>
              <w:t xml:space="preserve">Laboratuvar ortamında bulunan biyolojik, kimyasal veya </w:t>
            </w:r>
            <w:r>
              <w:rPr>
                <w:color w:val="000000"/>
                <w:lang w:eastAsia="tr-TR"/>
              </w:rPr>
              <w:t>fiziksel etkenlerden etkilenebileceği</w:t>
            </w:r>
            <w:r w:rsidRPr="00B4222E">
              <w:rPr>
                <w:color w:val="000000"/>
                <w:lang w:eastAsia="tr-TR"/>
              </w:rPr>
              <w:t xml:space="preserve"> düşünülen çalışanlar</w:t>
            </w:r>
            <w:r>
              <w:rPr>
                <w:color w:val="000000"/>
                <w:lang w:eastAsia="tr-TR"/>
              </w:rPr>
              <w:t>ın aşıları yaptırılıyor mu?</w:t>
            </w:r>
          </w:p>
        </w:tc>
        <w:tc>
          <w:tcPr>
            <w:tcW w:w="795" w:type="dxa"/>
            <w:tcBorders>
              <w:top w:val="nil"/>
              <w:left w:val="nil"/>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nil"/>
              <w:left w:val="nil"/>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nil"/>
              <w:left w:val="nil"/>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nil"/>
              <w:left w:val="nil"/>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nil"/>
              <w:left w:val="nil"/>
              <w:right w:val="single" w:sz="8"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871190">
        <w:trPr>
          <w:trHeight w:val="1127"/>
        </w:trPr>
        <w:tc>
          <w:tcPr>
            <w:tcW w:w="1645" w:type="dxa"/>
            <w:vMerge w:val="restart"/>
            <w:tcBorders>
              <w:top w:val="single" w:sz="4" w:space="0" w:color="auto"/>
              <w:left w:val="single" w:sz="4" w:space="0" w:color="auto"/>
              <w:right w:val="single" w:sz="4" w:space="0" w:color="auto"/>
            </w:tcBorders>
            <w:vAlign w:val="center"/>
          </w:tcPr>
          <w:p w:rsidR="00F817F9" w:rsidRPr="002615E7" w:rsidRDefault="00F817F9" w:rsidP="00F62AA5">
            <w:pPr>
              <w:spacing w:after="0" w:line="240" w:lineRule="auto"/>
              <w:jc w:val="center"/>
              <w:rPr>
                <w:b/>
                <w:bCs/>
                <w:color w:val="000000"/>
                <w:lang w:eastAsia="tr-TR"/>
              </w:rPr>
            </w:pPr>
            <w:r>
              <w:rPr>
                <w:b/>
                <w:bCs/>
                <w:color w:val="000000"/>
                <w:lang w:eastAsia="tr-TR"/>
              </w:rPr>
              <w:t>EĞİTİM VE BİLGİLENDİRME</w:t>
            </w:r>
          </w:p>
        </w:tc>
        <w:tc>
          <w:tcPr>
            <w:tcW w:w="4714" w:type="dxa"/>
            <w:tcBorders>
              <w:top w:val="single" w:sz="4" w:space="0" w:color="auto"/>
              <w:left w:val="nil"/>
              <w:bottom w:val="single" w:sz="4" w:space="0" w:color="auto"/>
              <w:right w:val="single" w:sz="4" w:space="0" w:color="auto"/>
            </w:tcBorders>
            <w:vAlign w:val="center"/>
          </w:tcPr>
          <w:p w:rsidR="00F817F9" w:rsidRPr="003320D1" w:rsidRDefault="00F817F9" w:rsidP="00296A02">
            <w:pPr>
              <w:spacing w:after="0" w:line="240" w:lineRule="auto"/>
              <w:rPr>
                <w:rFonts w:cstheme="minorHAnsi"/>
              </w:rPr>
            </w:pPr>
            <w:r w:rsidRPr="003320D1">
              <w:rPr>
                <w:rFonts w:cstheme="minorHAnsi"/>
              </w:rPr>
              <w:t xml:space="preserve">Tüm çalışanlara </w:t>
            </w:r>
            <w:proofErr w:type="gramStart"/>
            <w:r w:rsidRPr="003320D1">
              <w:rPr>
                <w:rFonts w:cstheme="minorHAnsi"/>
              </w:rPr>
              <w:t>enfeksiyon</w:t>
            </w:r>
            <w:proofErr w:type="gramEnd"/>
            <w:r w:rsidRPr="003320D1">
              <w:rPr>
                <w:rFonts w:cstheme="minorHAnsi"/>
              </w:rPr>
              <w:t xml:space="preserve"> riskini azaltmak için genel hijyen bilgisi verilmiş ve gerekli önlemler alınmış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871190">
        <w:trPr>
          <w:trHeight w:val="1127"/>
        </w:trPr>
        <w:tc>
          <w:tcPr>
            <w:tcW w:w="1645" w:type="dxa"/>
            <w:vMerge/>
            <w:tcBorders>
              <w:left w:val="single" w:sz="4" w:space="0" w:color="auto"/>
              <w:right w:val="single" w:sz="4" w:space="0" w:color="auto"/>
            </w:tcBorders>
            <w:vAlign w:val="center"/>
          </w:tcPr>
          <w:p w:rsidR="00F817F9" w:rsidRPr="00B4222E" w:rsidRDefault="00F817F9" w:rsidP="0004195E">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3320D1">
              <w:rPr>
                <w:rFonts w:cstheme="minorHAnsi"/>
              </w:rPr>
              <w:t>Çalışanlar iş sağlığı ve güvenliği konusunda eğitim almışlar mı?</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871190">
        <w:trPr>
          <w:trHeight w:val="1127"/>
        </w:trPr>
        <w:tc>
          <w:tcPr>
            <w:tcW w:w="1645" w:type="dxa"/>
            <w:vMerge/>
            <w:tcBorders>
              <w:left w:val="single" w:sz="4" w:space="0" w:color="auto"/>
              <w:right w:val="single" w:sz="4" w:space="0" w:color="auto"/>
            </w:tcBorders>
            <w:vAlign w:val="center"/>
          </w:tcPr>
          <w:p w:rsidR="00F817F9" w:rsidRPr="00B4222E" w:rsidRDefault="00F817F9" w:rsidP="0004195E">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3320D1">
              <w:rPr>
                <w:rFonts w:cstheme="minorHAnsi"/>
              </w:rPr>
              <w:t>Çalışanlar yaptıkları işle ilgili olarak gerekli eğitim ve bilgiye sahip mi?</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871190">
        <w:trPr>
          <w:trHeight w:val="1127"/>
        </w:trPr>
        <w:tc>
          <w:tcPr>
            <w:tcW w:w="1645" w:type="dxa"/>
            <w:vMerge/>
            <w:tcBorders>
              <w:left w:val="single" w:sz="4" w:space="0" w:color="auto"/>
              <w:right w:val="single" w:sz="4" w:space="0" w:color="auto"/>
            </w:tcBorders>
            <w:vAlign w:val="center"/>
          </w:tcPr>
          <w:p w:rsidR="00F817F9" w:rsidRPr="00B4222E" w:rsidRDefault="00F817F9" w:rsidP="0004195E">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296A02">
            <w:r w:rsidRPr="003320D1">
              <w:rPr>
                <w:rFonts w:cstheme="minorHAnsi"/>
              </w:rPr>
              <w:t>Çalışanlar biyolojik etkenlerle çalışma sırasında maruz kalabileceği riskler konusunda bilgilendiril</w:t>
            </w:r>
            <w:r>
              <w:rPr>
                <w:rFonts w:cstheme="minorHAnsi"/>
              </w:rPr>
              <w:t>iyor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296A02">
            <w:pPr>
              <w:spacing w:after="0" w:line="240" w:lineRule="auto"/>
              <w:rPr>
                <w:b/>
                <w:bCs/>
                <w:color w:val="000000"/>
                <w:sz w:val="28"/>
                <w:lang w:eastAsia="tr-TR"/>
              </w:rPr>
            </w:pPr>
          </w:p>
        </w:tc>
      </w:tr>
      <w:tr w:rsidR="00F817F9" w:rsidRPr="00B4222E" w:rsidTr="00871190">
        <w:trPr>
          <w:trHeight w:val="1127"/>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F62AA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color w:val="000000"/>
                <w:lang w:eastAsia="tr-TR"/>
              </w:rPr>
            </w:pPr>
            <w:r w:rsidRPr="003320D1">
              <w:rPr>
                <w:rFonts w:cstheme="minorHAnsi"/>
              </w:rPr>
              <w:t>Çalışanlar tehlikeli kimyasallarla çalışma sırasında maruz kal</w:t>
            </w:r>
            <w:r>
              <w:rPr>
                <w:rFonts w:cstheme="minorHAnsi"/>
              </w:rPr>
              <w:t>ınabilecek</w:t>
            </w:r>
            <w:r w:rsidRPr="003320D1">
              <w:rPr>
                <w:rFonts w:cstheme="minorHAnsi"/>
              </w:rPr>
              <w:t xml:space="preserve"> riskler ve kimyasallar ile güvenli çalışma konusunda bilgilendiril</w:t>
            </w:r>
            <w:r>
              <w:rPr>
                <w:rFonts w:cstheme="minorHAnsi"/>
              </w:rPr>
              <w:t>iyor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r>
      <w:tr w:rsidR="00F817F9" w:rsidRPr="00B4222E" w:rsidTr="00871190">
        <w:trPr>
          <w:trHeight w:val="1087"/>
        </w:trPr>
        <w:tc>
          <w:tcPr>
            <w:tcW w:w="1645" w:type="dxa"/>
            <w:vMerge w:val="restart"/>
            <w:tcBorders>
              <w:top w:val="single" w:sz="4" w:space="0" w:color="auto"/>
              <w:left w:val="single" w:sz="4" w:space="0" w:color="auto"/>
              <w:right w:val="single" w:sz="4" w:space="0" w:color="auto"/>
            </w:tcBorders>
            <w:vAlign w:val="center"/>
          </w:tcPr>
          <w:p w:rsidR="00F817F9" w:rsidRPr="00B4222E" w:rsidRDefault="00F817F9" w:rsidP="00F62AA5">
            <w:pPr>
              <w:spacing w:after="0" w:line="240" w:lineRule="auto"/>
              <w:jc w:val="center"/>
              <w:rPr>
                <w:b/>
                <w:bCs/>
                <w:color w:val="000000"/>
                <w:lang w:eastAsia="tr-TR"/>
              </w:rPr>
            </w:pPr>
            <w:r>
              <w:rPr>
                <w:b/>
                <w:bCs/>
                <w:color w:val="000000"/>
                <w:lang w:eastAsia="tr-TR"/>
              </w:rPr>
              <w:t>EĞİTİM VE BİLGİLENDİRME</w:t>
            </w: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color w:val="000000"/>
                <w:lang w:eastAsia="tr-TR"/>
              </w:rPr>
            </w:pPr>
            <w:r w:rsidRPr="003320D1">
              <w:rPr>
                <w:rFonts w:cstheme="minorHAnsi"/>
              </w:rPr>
              <w:t>Çalışanlar kesilme, batma, yanma vb. nedenler ile oluşan yaralara hangi durumda ve kim tarafından müdahale edileceğ</w:t>
            </w:r>
            <w:r>
              <w:rPr>
                <w:rFonts w:cstheme="minorHAnsi"/>
              </w:rPr>
              <w:t>i konusunda bilgilendiriliyor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r>
      <w:tr w:rsidR="00F817F9" w:rsidRPr="00B4222E" w:rsidTr="00871190">
        <w:trPr>
          <w:trHeight w:val="1087"/>
        </w:trPr>
        <w:tc>
          <w:tcPr>
            <w:tcW w:w="1645" w:type="dxa"/>
            <w:vMerge/>
            <w:tcBorders>
              <w:left w:val="single" w:sz="4" w:space="0" w:color="auto"/>
              <w:right w:val="single" w:sz="4" w:space="0" w:color="auto"/>
            </w:tcBorders>
            <w:vAlign w:val="center"/>
          </w:tcPr>
          <w:p w:rsidR="00F817F9" w:rsidRPr="00B4222E" w:rsidRDefault="00F817F9" w:rsidP="00F62AA5">
            <w:pPr>
              <w:spacing w:after="0" w:line="240" w:lineRule="auto"/>
              <w:jc w:val="center"/>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color w:val="000000"/>
                <w:lang w:eastAsia="tr-TR"/>
              </w:rPr>
            </w:pPr>
            <w:r w:rsidRPr="003320D1">
              <w:rPr>
                <w:rFonts w:cstheme="minorHAnsi"/>
              </w:rPr>
              <w:t>Çalışanlar kullandıkları makine, araç ve gereçlerin güvenli kullanımı konusunda eğitil</w:t>
            </w:r>
            <w:r>
              <w:rPr>
                <w:rFonts w:cstheme="minorHAnsi"/>
              </w:rPr>
              <w:t>iyor mu?</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r>
      <w:tr w:rsidR="00F817F9" w:rsidRPr="00B4222E" w:rsidTr="00871190">
        <w:trPr>
          <w:trHeight w:val="1087"/>
        </w:trPr>
        <w:tc>
          <w:tcPr>
            <w:tcW w:w="1645" w:type="dxa"/>
            <w:vMerge/>
            <w:tcBorders>
              <w:left w:val="single" w:sz="4" w:space="0" w:color="auto"/>
              <w:right w:val="single" w:sz="4" w:space="0" w:color="auto"/>
            </w:tcBorders>
            <w:vAlign w:val="center"/>
          </w:tcPr>
          <w:p w:rsidR="00F817F9" w:rsidRPr="00B4222E" w:rsidRDefault="00F817F9" w:rsidP="0004195E">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A87BAD">
            <w:pPr>
              <w:spacing w:after="0" w:line="240" w:lineRule="auto"/>
              <w:rPr>
                <w:color w:val="000000"/>
                <w:lang w:eastAsia="tr-TR"/>
              </w:rPr>
            </w:pPr>
            <w:r w:rsidRPr="003320D1">
              <w:rPr>
                <w:rFonts w:cstheme="minorHAnsi"/>
              </w:rPr>
              <w:t>Çalışanlar güvenlik</w:t>
            </w:r>
            <w:r w:rsidR="00A87BAD">
              <w:rPr>
                <w:rFonts w:cstheme="minorHAnsi"/>
              </w:rPr>
              <w:t xml:space="preserve"> ve</w:t>
            </w:r>
            <w:r w:rsidRPr="003320D1">
              <w:rPr>
                <w:rFonts w:cstheme="minorHAnsi"/>
              </w:rPr>
              <w:t xml:space="preserve"> </w:t>
            </w:r>
            <w:r w:rsidR="00A87BAD">
              <w:rPr>
                <w:rFonts w:cstheme="minorHAnsi"/>
              </w:rPr>
              <w:t>sağlık</w:t>
            </w:r>
            <w:r w:rsidR="00A87BAD" w:rsidRPr="003320D1">
              <w:rPr>
                <w:rFonts w:cstheme="minorHAnsi"/>
              </w:rPr>
              <w:t xml:space="preserve"> </w:t>
            </w:r>
            <w:r w:rsidRPr="003320D1">
              <w:rPr>
                <w:rFonts w:cstheme="minorHAnsi"/>
              </w:rPr>
              <w:t xml:space="preserve">işaretlerinin anlamları konusunda eğitilmiş mi? </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r>
      <w:tr w:rsidR="00F817F9" w:rsidRPr="00B4222E" w:rsidTr="00871190">
        <w:trPr>
          <w:trHeight w:val="1087"/>
        </w:trPr>
        <w:tc>
          <w:tcPr>
            <w:tcW w:w="1645" w:type="dxa"/>
            <w:vMerge/>
            <w:tcBorders>
              <w:left w:val="single" w:sz="4" w:space="0" w:color="auto"/>
              <w:bottom w:val="single" w:sz="4" w:space="0" w:color="auto"/>
              <w:right w:val="single" w:sz="4" w:space="0" w:color="auto"/>
            </w:tcBorders>
            <w:vAlign w:val="center"/>
          </w:tcPr>
          <w:p w:rsidR="00F817F9" w:rsidRPr="00B4222E" w:rsidRDefault="00F817F9" w:rsidP="0004195E">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color w:val="000000"/>
                <w:lang w:eastAsia="tr-TR"/>
              </w:rPr>
            </w:pPr>
            <w:r w:rsidRPr="003320D1">
              <w:rPr>
                <w:rFonts w:cstheme="minorHAnsi"/>
              </w:rPr>
              <w:t>Eğitim ve bilgilendirme ile ilgili belgeler kayıt altına alın</w:t>
            </w:r>
            <w:r>
              <w:rPr>
                <w:rFonts w:cstheme="minorHAnsi"/>
              </w:rPr>
              <w:t xml:space="preserve">ıyor </w:t>
            </w:r>
            <w:r w:rsidRPr="003320D1">
              <w:rPr>
                <w:rFonts w:cstheme="minorHAnsi"/>
              </w:rPr>
              <w:t>ve kayıtlar uygun şekilde muhafaza edil</w:t>
            </w:r>
            <w:r>
              <w:rPr>
                <w:rFonts w:cstheme="minorHAnsi"/>
              </w:rPr>
              <w:t>iyor mu</w:t>
            </w:r>
            <w:r w:rsidRPr="003320D1">
              <w:rPr>
                <w:rFonts w:cstheme="minorHAnsi"/>
              </w:rPr>
              <w:t xml:space="preserve">?  </w:t>
            </w:r>
          </w:p>
        </w:tc>
        <w:tc>
          <w:tcPr>
            <w:tcW w:w="795"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F817F9" w:rsidRPr="00B4222E" w:rsidRDefault="00F817F9" w:rsidP="00F82B5B">
            <w:pPr>
              <w:spacing w:after="0" w:line="240" w:lineRule="auto"/>
              <w:rPr>
                <w:b/>
                <w:bCs/>
                <w:color w:val="000000"/>
                <w:sz w:val="28"/>
                <w:lang w:eastAsia="tr-TR"/>
              </w:rPr>
            </w:pPr>
          </w:p>
        </w:tc>
      </w:tr>
    </w:tbl>
    <w:p w:rsidR="00DC747E" w:rsidRDefault="00DC747E" w:rsidP="004862C2">
      <w:pPr>
        <w:spacing w:after="0"/>
      </w:pPr>
    </w:p>
    <w:sectPr w:rsidR="00DC747E" w:rsidSect="00275113">
      <w:headerReference w:type="default" r:id="rId11"/>
      <w:footerReference w:type="default" r:id="rId12"/>
      <w:pgSz w:w="16838" w:h="11906" w:orient="landscape"/>
      <w:pgMar w:top="1134" w:right="680" w:bottom="680" w:left="851" w:header="70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015" w:rsidRDefault="00332015" w:rsidP="00BD510D">
      <w:pPr>
        <w:spacing w:after="0" w:line="240" w:lineRule="auto"/>
      </w:pPr>
      <w:r>
        <w:separator/>
      </w:r>
    </w:p>
  </w:endnote>
  <w:endnote w:type="continuationSeparator" w:id="0">
    <w:p w:rsidR="00332015" w:rsidRDefault="00332015" w:rsidP="00BD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variable"/>
    <w:sig w:usb0="00000003" w:usb1="00000000" w:usb2="00000000" w:usb3="00000000" w:csb0="00000001" w:csb1="00000000"/>
  </w:font>
  <w:font w:name="Impact">
    <w:panose1 w:val="020B0806030902050204"/>
    <w:charset w:val="A2"/>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F2" w:rsidRDefault="00F319F2">
    <w:pPr>
      <w:pStyle w:val="Altbilgi"/>
      <w:jc w:val="right"/>
    </w:pPr>
  </w:p>
  <w:p w:rsidR="00F319F2" w:rsidRDefault="00F319F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F2" w:rsidRDefault="00F319F2">
    <w:pPr>
      <w:pStyle w:val="Altbilgi"/>
      <w:jc w:val="right"/>
    </w:pPr>
    <w:r w:rsidRPr="00E4599E">
      <w:rPr>
        <w:b/>
        <w:sz w:val="16"/>
      </w:rPr>
      <w:fldChar w:fldCharType="begin"/>
    </w:r>
    <w:r w:rsidRPr="00E4599E">
      <w:rPr>
        <w:b/>
        <w:sz w:val="16"/>
      </w:rPr>
      <w:instrText>PAGE   \* MERGEFORMAT</w:instrText>
    </w:r>
    <w:r w:rsidRPr="00E4599E">
      <w:rPr>
        <w:b/>
        <w:sz w:val="16"/>
      </w:rPr>
      <w:fldChar w:fldCharType="separate"/>
    </w:r>
    <w:r w:rsidR="00F849C9">
      <w:rPr>
        <w:b/>
        <w:noProof/>
        <w:sz w:val="16"/>
      </w:rPr>
      <w:t>5</w:t>
    </w:r>
    <w:r w:rsidRPr="00E4599E">
      <w:rPr>
        <w:b/>
        <w:sz w:val="16"/>
      </w:rPr>
      <w:fldChar w:fldCharType="end"/>
    </w:r>
    <w:r>
      <w:rPr>
        <w:b/>
        <w:sz w:val="16"/>
      </w:rPr>
      <w:t>/38</w:t>
    </w:r>
  </w:p>
  <w:p w:rsidR="00F319F2" w:rsidRPr="00EF52B1" w:rsidRDefault="00F319F2" w:rsidP="00EF52B1">
    <w:pPr>
      <w:pStyle w:val="Altbilgi"/>
      <w:rPr>
        <w:sz w:val="16"/>
      </w:rPr>
    </w:pPr>
    <w:r w:rsidRPr="00EF52B1">
      <w:rPr>
        <w:rFonts w:ascii="Arial" w:eastAsia="ヒラギノ明朝 Pro W3" w:hAnsi="Arial" w:cs="Arial"/>
        <w:i/>
        <w:sz w:val="16"/>
      </w:rPr>
      <w:t>Çalışma ve Sosyal Güvenlik Bakanlığı tarafından hazırlanan bu doküman hiçbir şekilde ticari amaçla kullanılamaz.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015" w:rsidRDefault="00332015" w:rsidP="00BD510D">
      <w:pPr>
        <w:spacing w:after="0" w:line="240" w:lineRule="auto"/>
      </w:pPr>
      <w:r>
        <w:separator/>
      </w:r>
    </w:p>
  </w:footnote>
  <w:footnote w:type="continuationSeparator" w:id="0">
    <w:p w:rsidR="00332015" w:rsidRDefault="00332015" w:rsidP="00BD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F2" w:rsidRDefault="00F319F2">
    <w:pPr>
      <w:pStyle w:val="stbilgi"/>
    </w:pPr>
    <w:r>
      <w:rPr>
        <w:noProof/>
        <w:lang w:eastAsia="tr-TR"/>
      </w:rPr>
      <mc:AlternateContent>
        <mc:Choice Requires="wps">
          <w:drawing>
            <wp:anchor distT="0" distB="0" distL="114300" distR="114300" simplePos="0" relativeHeight="251663872" behindDoc="0" locked="0" layoutInCell="1" allowOverlap="1" wp14:anchorId="557F665D" wp14:editId="1386DDEC">
              <wp:simplePos x="0" y="0"/>
              <wp:positionH relativeFrom="column">
                <wp:posOffset>4669790</wp:posOffset>
              </wp:positionH>
              <wp:positionV relativeFrom="paragraph">
                <wp:posOffset>-126365</wp:posOffset>
              </wp:positionV>
              <wp:extent cx="5133975" cy="231140"/>
              <wp:effectExtent l="254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9F2" w:rsidRPr="001C0D37" w:rsidRDefault="00F319F2" w:rsidP="00EF52B1">
                          <w:pPr>
                            <w:spacing w:after="0" w:line="240" w:lineRule="auto"/>
                            <w:jc w:val="right"/>
                            <w:rPr>
                              <w:sz w:val="18"/>
                              <w:szCs w:val="18"/>
                            </w:rPr>
                          </w:pPr>
                          <w:r>
                            <w:rPr>
                              <w:sz w:val="18"/>
                              <w:szCs w:val="18"/>
                            </w:rPr>
                            <w:t>LABORATUVARLAR İÇİN</w:t>
                          </w:r>
                          <w:r w:rsidRPr="001C0D37">
                            <w:rPr>
                              <w:sz w:val="18"/>
                              <w:szCs w:val="18"/>
                            </w:rPr>
                            <w:t xml:space="preserve"> KONTROL LİSTESİ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7.7pt;margin-top:-9.95pt;width:404.25pt;height:1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" filled="f" stroked="f">
              <v:textbox style="mso-fit-shape-to-text:t">
                <w:txbxContent>
                  <w:p w:rsidR="009B5CF8" w:rsidRPr="001C0D37" w:rsidRDefault="009B5CF8" w:rsidP="00EF52B1">
                    <w:pPr>
                      <w:spacing w:after="0" w:line="240" w:lineRule="auto"/>
                      <w:jc w:val="right"/>
                      <w:rPr>
                        <w:sz w:val="18"/>
                        <w:szCs w:val="18"/>
                      </w:rPr>
                    </w:pPr>
                    <w:r>
                      <w:rPr>
                        <w:sz w:val="18"/>
                        <w:szCs w:val="18"/>
                      </w:rPr>
                      <w:t>LABORATUVARLAR İÇİN</w:t>
                    </w:r>
                    <w:r w:rsidRPr="001C0D37">
                      <w:rPr>
                        <w:sz w:val="18"/>
                        <w:szCs w:val="18"/>
                      </w:rPr>
                      <w:t xml:space="preserve"> KONTROL LİSTESİ</w:t>
                    </w:r>
                  </w:p>
                </w:txbxContent>
              </v:textbox>
            </v:shape>
          </w:pict>
        </mc:Fallback>
      </mc:AlternateContent>
    </w:r>
    <w:r>
      <w:rPr>
        <w:noProof/>
        <w:lang w:eastAsia="tr-TR"/>
      </w:rPr>
      <w:drawing>
        <wp:anchor distT="0" distB="0" distL="114300" distR="114300" simplePos="0" relativeHeight="251662848" behindDoc="1" locked="0" layoutInCell="1" allowOverlap="1" wp14:anchorId="37FC5BEF" wp14:editId="675FB850">
          <wp:simplePos x="0" y="0"/>
          <wp:positionH relativeFrom="column">
            <wp:posOffset>-221615</wp:posOffset>
          </wp:positionH>
          <wp:positionV relativeFrom="paragraph">
            <wp:posOffset>-281305</wp:posOffset>
          </wp:positionV>
          <wp:extent cx="983615" cy="461645"/>
          <wp:effectExtent l="19050" t="0" r="6985"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
                  <a:srcRect/>
                  <a:stretch>
                    <a:fillRect/>
                  </a:stretch>
                </pic:blipFill>
                <pic:spPr bwMode="auto">
                  <a:xfrm>
                    <a:off x="0" y="0"/>
                    <a:ext cx="983615" cy="461645"/>
                  </a:xfrm>
                  <a:prstGeom prst="rect">
                    <a:avLst/>
                  </a:prstGeom>
                  <a:noFill/>
                </pic:spPr>
              </pic:pic>
            </a:graphicData>
          </a:graphic>
        </wp:anchor>
      </w:drawing>
    </w:r>
    <w:r>
      <w:rPr>
        <w:noProof/>
        <w:lang w:eastAsia="tr-TR"/>
      </w:rPr>
      <w:drawing>
        <wp:anchor distT="0" distB="0" distL="114300" distR="114300" simplePos="0" relativeHeight="251661824" behindDoc="1" locked="0" layoutInCell="1" allowOverlap="1" wp14:anchorId="5E2EC2C2" wp14:editId="42F26352">
          <wp:simplePos x="0" y="0"/>
          <wp:positionH relativeFrom="column">
            <wp:posOffset>425450</wp:posOffset>
          </wp:positionH>
          <wp:positionV relativeFrom="paragraph">
            <wp:posOffset>2460625</wp:posOffset>
          </wp:positionV>
          <wp:extent cx="9721215" cy="4650105"/>
          <wp:effectExtent l="1905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2"/>
                  <a:srcRect/>
                  <a:stretch>
                    <a:fillRect/>
                  </a:stretch>
                </pic:blipFill>
                <pic:spPr bwMode="auto">
                  <a:xfrm>
                    <a:off x="0" y="0"/>
                    <a:ext cx="9721215" cy="46501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837"/>
    <w:multiLevelType w:val="hybridMultilevel"/>
    <w:tmpl w:val="52FA9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375607"/>
    <w:multiLevelType w:val="hybridMultilevel"/>
    <w:tmpl w:val="49D4986E"/>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9267D7"/>
    <w:multiLevelType w:val="hybridMultilevel"/>
    <w:tmpl w:val="04D244A0"/>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CC1C20"/>
    <w:multiLevelType w:val="hybridMultilevel"/>
    <w:tmpl w:val="A8704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23520C"/>
    <w:multiLevelType w:val="hybridMultilevel"/>
    <w:tmpl w:val="9BDE2B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F9675E"/>
    <w:multiLevelType w:val="hybridMultilevel"/>
    <w:tmpl w:val="66D67A2A"/>
    <w:lvl w:ilvl="0" w:tplc="041F000F">
      <w:start w:val="1"/>
      <w:numFmt w:val="decimal"/>
      <w:lvlText w:val="%1."/>
      <w:lvlJc w:val="left"/>
      <w:pPr>
        <w:ind w:left="720" w:hanging="360"/>
      </w:pPr>
      <w:rPr>
        <w:rFonts w:cs="Times New Roman" w:hint="default"/>
        <w:i w:val="0"/>
        <w:color w:val="auto"/>
        <w:u w:val="no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B2B74C7"/>
    <w:multiLevelType w:val="hybridMultilevel"/>
    <w:tmpl w:val="B03A5086"/>
    <w:lvl w:ilvl="0" w:tplc="C9E4BEEE">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9B5BEF"/>
    <w:multiLevelType w:val="hybridMultilevel"/>
    <w:tmpl w:val="428C7CBE"/>
    <w:lvl w:ilvl="0" w:tplc="71263B02">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E81042"/>
    <w:multiLevelType w:val="hybridMultilevel"/>
    <w:tmpl w:val="D68079FC"/>
    <w:lvl w:ilvl="0" w:tplc="3EB877C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191724"/>
    <w:multiLevelType w:val="hybridMultilevel"/>
    <w:tmpl w:val="E744C8DA"/>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685A6D"/>
    <w:multiLevelType w:val="hybridMultilevel"/>
    <w:tmpl w:val="1C1A7E6E"/>
    <w:lvl w:ilvl="0" w:tplc="ABDC9EF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E78321B"/>
    <w:multiLevelType w:val="hybridMultilevel"/>
    <w:tmpl w:val="C7E42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ADC1394"/>
    <w:multiLevelType w:val="hybridMultilevel"/>
    <w:tmpl w:val="CFA81454"/>
    <w:lvl w:ilvl="0" w:tplc="609CAB6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3B16C4D"/>
    <w:multiLevelType w:val="hybridMultilevel"/>
    <w:tmpl w:val="72C08A06"/>
    <w:lvl w:ilvl="0" w:tplc="A0A8E634">
      <w:start w:val="1"/>
      <w:numFmt w:val="decimal"/>
      <w:lvlText w:val="%1."/>
      <w:lvlJc w:val="left"/>
      <w:pPr>
        <w:ind w:left="720" w:hanging="360"/>
      </w:pPr>
      <w:rPr>
        <w:rFonts w:cs="Times New Roman"/>
        <w:i w:val="0"/>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54714650"/>
    <w:multiLevelType w:val="hybridMultilevel"/>
    <w:tmpl w:val="6B4CAAB2"/>
    <w:lvl w:ilvl="0" w:tplc="ABDC9EF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BC077B4"/>
    <w:multiLevelType w:val="hybridMultilevel"/>
    <w:tmpl w:val="F5101624"/>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6E0D2691"/>
    <w:multiLevelType w:val="hybridMultilevel"/>
    <w:tmpl w:val="9FAAC46A"/>
    <w:lvl w:ilvl="0" w:tplc="DA4E73FA">
      <w:start w:val="1"/>
      <w:numFmt w:val="bullet"/>
      <w:lvlText w:val="n"/>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04B31F0"/>
    <w:multiLevelType w:val="hybridMultilevel"/>
    <w:tmpl w:val="110094B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6"/>
  </w:num>
  <w:num w:numId="5">
    <w:abstractNumId w:val="19"/>
  </w:num>
  <w:num w:numId="6">
    <w:abstractNumId w:val="19"/>
  </w:num>
  <w:num w:numId="7">
    <w:abstractNumId w:val="3"/>
  </w:num>
  <w:num w:numId="8">
    <w:abstractNumId w:val="12"/>
  </w:num>
  <w:num w:numId="9">
    <w:abstractNumId w:val="0"/>
  </w:num>
  <w:num w:numId="10">
    <w:abstractNumId w:val="10"/>
  </w:num>
  <w:num w:numId="11">
    <w:abstractNumId w:val="18"/>
  </w:num>
  <w:num w:numId="12">
    <w:abstractNumId w:val="6"/>
  </w:num>
  <w:num w:numId="13">
    <w:abstractNumId w:val="2"/>
  </w:num>
  <w:num w:numId="14">
    <w:abstractNumId w:val="1"/>
  </w:num>
  <w:num w:numId="15">
    <w:abstractNumId w:val="17"/>
  </w:num>
  <w:num w:numId="16">
    <w:abstractNumId w:val="13"/>
  </w:num>
  <w:num w:numId="17">
    <w:abstractNumId w:val="9"/>
  </w:num>
  <w:num w:numId="18">
    <w:abstractNumId w:val="15"/>
  </w:num>
  <w:num w:numId="19">
    <w:abstractNumId w:val="5"/>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66"/>
    <w:rsid w:val="00000578"/>
    <w:rsid w:val="00001886"/>
    <w:rsid w:val="00013803"/>
    <w:rsid w:val="00015A5A"/>
    <w:rsid w:val="00033820"/>
    <w:rsid w:val="00034A2B"/>
    <w:rsid w:val="0004195E"/>
    <w:rsid w:val="00044FC7"/>
    <w:rsid w:val="000503F3"/>
    <w:rsid w:val="000555E6"/>
    <w:rsid w:val="00060728"/>
    <w:rsid w:val="00066D80"/>
    <w:rsid w:val="00072120"/>
    <w:rsid w:val="00073229"/>
    <w:rsid w:val="00081B6D"/>
    <w:rsid w:val="00092838"/>
    <w:rsid w:val="00095308"/>
    <w:rsid w:val="000B416F"/>
    <w:rsid w:val="000B4D19"/>
    <w:rsid w:val="000B5654"/>
    <w:rsid w:val="000C2940"/>
    <w:rsid w:val="000E0B3B"/>
    <w:rsid w:val="000F1140"/>
    <w:rsid w:val="000F160D"/>
    <w:rsid w:val="000F3025"/>
    <w:rsid w:val="000F61EC"/>
    <w:rsid w:val="00110C2A"/>
    <w:rsid w:val="00111B4B"/>
    <w:rsid w:val="00121B0D"/>
    <w:rsid w:val="00122FE0"/>
    <w:rsid w:val="0012385D"/>
    <w:rsid w:val="00127080"/>
    <w:rsid w:val="00127654"/>
    <w:rsid w:val="00132092"/>
    <w:rsid w:val="001336E1"/>
    <w:rsid w:val="00137864"/>
    <w:rsid w:val="00142701"/>
    <w:rsid w:val="00142CE1"/>
    <w:rsid w:val="00143B7C"/>
    <w:rsid w:val="00154EC3"/>
    <w:rsid w:val="00155915"/>
    <w:rsid w:val="00163755"/>
    <w:rsid w:val="001701A3"/>
    <w:rsid w:val="00171CB4"/>
    <w:rsid w:val="001759F9"/>
    <w:rsid w:val="001906DA"/>
    <w:rsid w:val="00190950"/>
    <w:rsid w:val="001A4C14"/>
    <w:rsid w:val="001A5209"/>
    <w:rsid w:val="001B5A30"/>
    <w:rsid w:val="001C0D37"/>
    <w:rsid w:val="001C5E7C"/>
    <w:rsid w:val="001C7E94"/>
    <w:rsid w:val="001D25CF"/>
    <w:rsid w:val="001D53B5"/>
    <w:rsid w:val="002048DD"/>
    <w:rsid w:val="00204B51"/>
    <w:rsid w:val="0020544D"/>
    <w:rsid w:val="00207AD4"/>
    <w:rsid w:val="002141E4"/>
    <w:rsid w:val="00220702"/>
    <w:rsid w:val="00221D7E"/>
    <w:rsid w:val="00223AC0"/>
    <w:rsid w:val="0022657C"/>
    <w:rsid w:val="0022691C"/>
    <w:rsid w:val="00242B78"/>
    <w:rsid w:val="002452D8"/>
    <w:rsid w:val="002509E9"/>
    <w:rsid w:val="0025352E"/>
    <w:rsid w:val="00254C5B"/>
    <w:rsid w:val="00256C8C"/>
    <w:rsid w:val="00261168"/>
    <w:rsid w:val="002615E7"/>
    <w:rsid w:val="002732F0"/>
    <w:rsid w:val="00275113"/>
    <w:rsid w:val="00275A07"/>
    <w:rsid w:val="002855E9"/>
    <w:rsid w:val="0029104F"/>
    <w:rsid w:val="00296A02"/>
    <w:rsid w:val="002A3FCA"/>
    <w:rsid w:val="002A660A"/>
    <w:rsid w:val="002B11C2"/>
    <w:rsid w:val="002B17E7"/>
    <w:rsid w:val="002B399F"/>
    <w:rsid w:val="002B5BA1"/>
    <w:rsid w:val="002C4497"/>
    <w:rsid w:val="002C6146"/>
    <w:rsid w:val="002C6B91"/>
    <w:rsid w:val="002D64C9"/>
    <w:rsid w:val="00304A66"/>
    <w:rsid w:val="0031057A"/>
    <w:rsid w:val="00314BF5"/>
    <w:rsid w:val="00322716"/>
    <w:rsid w:val="003230C8"/>
    <w:rsid w:val="003300E6"/>
    <w:rsid w:val="00332015"/>
    <w:rsid w:val="00332373"/>
    <w:rsid w:val="00333D90"/>
    <w:rsid w:val="00334632"/>
    <w:rsid w:val="003548F0"/>
    <w:rsid w:val="0037324C"/>
    <w:rsid w:val="00373464"/>
    <w:rsid w:val="00380037"/>
    <w:rsid w:val="00380CDC"/>
    <w:rsid w:val="0039187F"/>
    <w:rsid w:val="00395994"/>
    <w:rsid w:val="0039794B"/>
    <w:rsid w:val="003A3464"/>
    <w:rsid w:val="003B2413"/>
    <w:rsid w:val="003B2568"/>
    <w:rsid w:val="003B707D"/>
    <w:rsid w:val="003B7FAF"/>
    <w:rsid w:val="003C1C81"/>
    <w:rsid w:val="003C3581"/>
    <w:rsid w:val="003C39CF"/>
    <w:rsid w:val="003D04E7"/>
    <w:rsid w:val="003D0657"/>
    <w:rsid w:val="003E1C23"/>
    <w:rsid w:val="003E45C3"/>
    <w:rsid w:val="003F05A3"/>
    <w:rsid w:val="003F0716"/>
    <w:rsid w:val="003F4114"/>
    <w:rsid w:val="003F6EBC"/>
    <w:rsid w:val="00402F42"/>
    <w:rsid w:val="00411AE9"/>
    <w:rsid w:val="00416668"/>
    <w:rsid w:val="00417E64"/>
    <w:rsid w:val="00422510"/>
    <w:rsid w:val="00433832"/>
    <w:rsid w:val="00436517"/>
    <w:rsid w:val="00440CF7"/>
    <w:rsid w:val="00446C5D"/>
    <w:rsid w:val="00457BE8"/>
    <w:rsid w:val="00462B95"/>
    <w:rsid w:val="00463F48"/>
    <w:rsid w:val="00465EBA"/>
    <w:rsid w:val="00466DE8"/>
    <w:rsid w:val="0047362B"/>
    <w:rsid w:val="00474EAD"/>
    <w:rsid w:val="00483F33"/>
    <w:rsid w:val="00484897"/>
    <w:rsid w:val="0048539B"/>
    <w:rsid w:val="004862C2"/>
    <w:rsid w:val="00487D5F"/>
    <w:rsid w:val="004903EB"/>
    <w:rsid w:val="00496498"/>
    <w:rsid w:val="0049652F"/>
    <w:rsid w:val="004A058E"/>
    <w:rsid w:val="004A44F8"/>
    <w:rsid w:val="004B122D"/>
    <w:rsid w:val="004B2E16"/>
    <w:rsid w:val="004B42E2"/>
    <w:rsid w:val="004C1C5B"/>
    <w:rsid w:val="004C4AC3"/>
    <w:rsid w:val="004C54B5"/>
    <w:rsid w:val="004D1569"/>
    <w:rsid w:val="004D387B"/>
    <w:rsid w:val="004E12D0"/>
    <w:rsid w:val="004E683C"/>
    <w:rsid w:val="004E6A03"/>
    <w:rsid w:val="004E70D1"/>
    <w:rsid w:val="004F27F0"/>
    <w:rsid w:val="004F70F0"/>
    <w:rsid w:val="00501265"/>
    <w:rsid w:val="00502A55"/>
    <w:rsid w:val="00506D8B"/>
    <w:rsid w:val="005106A6"/>
    <w:rsid w:val="00510EF6"/>
    <w:rsid w:val="0051712C"/>
    <w:rsid w:val="0052243E"/>
    <w:rsid w:val="005279A3"/>
    <w:rsid w:val="00530473"/>
    <w:rsid w:val="00537037"/>
    <w:rsid w:val="00546E2A"/>
    <w:rsid w:val="00552465"/>
    <w:rsid w:val="00553D1A"/>
    <w:rsid w:val="00555ECC"/>
    <w:rsid w:val="00560C3E"/>
    <w:rsid w:val="00562D65"/>
    <w:rsid w:val="00564C4F"/>
    <w:rsid w:val="00574B95"/>
    <w:rsid w:val="005906F8"/>
    <w:rsid w:val="005924CC"/>
    <w:rsid w:val="00597A95"/>
    <w:rsid w:val="005A3905"/>
    <w:rsid w:val="005B02B2"/>
    <w:rsid w:val="005B354D"/>
    <w:rsid w:val="005B3FE4"/>
    <w:rsid w:val="005C2933"/>
    <w:rsid w:val="005C6CD9"/>
    <w:rsid w:val="005D6DA5"/>
    <w:rsid w:val="005E08CE"/>
    <w:rsid w:val="005F5EA1"/>
    <w:rsid w:val="00601E7B"/>
    <w:rsid w:val="00606A65"/>
    <w:rsid w:val="00607925"/>
    <w:rsid w:val="00631D33"/>
    <w:rsid w:val="00632415"/>
    <w:rsid w:val="0064100B"/>
    <w:rsid w:val="00641156"/>
    <w:rsid w:val="00650D95"/>
    <w:rsid w:val="00662F0F"/>
    <w:rsid w:val="00665687"/>
    <w:rsid w:val="00667C21"/>
    <w:rsid w:val="006711A1"/>
    <w:rsid w:val="00676F46"/>
    <w:rsid w:val="00681FFE"/>
    <w:rsid w:val="006848FD"/>
    <w:rsid w:val="006933C9"/>
    <w:rsid w:val="00696924"/>
    <w:rsid w:val="00696A33"/>
    <w:rsid w:val="006977A3"/>
    <w:rsid w:val="006A0DE6"/>
    <w:rsid w:val="006A4468"/>
    <w:rsid w:val="006A4BA1"/>
    <w:rsid w:val="006A4BD0"/>
    <w:rsid w:val="006A5D4C"/>
    <w:rsid w:val="006C3D97"/>
    <w:rsid w:val="006C3E40"/>
    <w:rsid w:val="006C54DE"/>
    <w:rsid w:val="006D1574"/>
    <w:rsid w:val="006D37BC"/>
    <w:rsid w:val="006E326A"/>
    <w:rsid w:val="006E37AE"/>
    <w:rsid w:val="006F5277"/>
    <w:rsid w:val="006F6DB2"/>
    <w:rsid w:val="006F7829"/>
    <w:rsid w:val="007153D9"/>
    <w:rsid w:val="00717F96"/>
    <w:rsid w:val="00720890"/>
    <w:rsid w:val="00721B8E"/>
    <w:rsid w:val="00722B51"/>
    <w:rsid w:val="0072392F"/>
    <w:rsid w:val="00724B74"/>
    <w:rsid w:val="00725606"/>
    <w:rsid w:val="00730563"/>
    <w:rsid w:val="00734ED1"/>
    <w:rsid w:val="0073779F"/>
    <w:rsid w:val="00741D33"/>
    <w:rsid w:val="00742E4E"/>
    <w:rsid w:val="00742E93"/>
    <w:rsid w:val="007470B9"/>
    <w:rsid w:val="007470FE"/>
    <w:rsid w:val="00753280"/>
    <w:rsid w:val="007553F5"/>
    <w:rsid w:val="0077021E"/>
    <w:rsid w:val="007712EE"/>
    <w:rsid w:val="00771C05"/>
    <w:rsid w:val="00776513"/>
    <w:rsid w:val="007767DD"/>
    <w:rsid w:val="0078147C"/>
    <w:rsid w:val="00787261"/>
    <w:rsid w:val="0078758D"/>
    <w:rsid w:val="007A6346"/>
    <w:rsid w:val="007C371A"/>
    <w:rsid w:val="007D200C"/>
    <w:rsid w:val="007D624D"/>
    <w:rsid w:val="007E0558"/>
    <w:rsid w:val="007F5B81"/>
    <w:rsid w:val="007F7620"/>
    <w:rsid w:val="008000DE"/>
    <w:rsid w:val="008031F3"/>
    <w:rsid w:val="0080453D"/>
    <w:rsid w:val="008063A8"/>
    <w:rsid w:val="0081447A"/>
    <w:rsid w:val="00815FFA"/>
    <w:rsid w:val="00823C6A"/>
    <w:rsid w:val="00824A57"/>
    <w:rsid w:val="00825661"/>
    <w:rsid w:val="008260F7"/>
    <w:rsid w:val="008409DB"/>
    <w:rsid w:val="00844340"/>
    <w:rsid w:val="008450F9"/>
    <w:rsid w:val="0086111B"/>
    <w:rsid w:val="00863C51"/>
    <w:rsid w:val="008661F2"/>
    <w:rsid w:val="00866BB3"/>
    <w:rsid w:val="00867214"/>
    <w:rsid w:val="00871190"/>
    <w:rsid w:val="00872175"/>
    <w:rsid w:val="00872F28"/>
    <w:rsid w:val="008746EB"/>
    <w:rsid w:val="008805D3"/>
    <w:rsid w:val="00883A1E"/>
    <w:rsid w:val="00883E02"/>
    <w:rsid w:val="008868D3"/>
    <w:rsid w:val="00895C8A"/>
    <w:rsid w:val="00896ECF"/>
    <w:rsid w:val="0089713B"/>
    <w:rsid w:val="008A603D"/>
    <w:rsid w:val="008A7AC4"/>
    <w:rsid w:val="008C2052"/>
    <w:rsid w:val="008D29F3"/>
    <w:rsid w:val="008D3DC5"/>
    <w:rsid w:val="008E309A"/>
    <w:rsid w:val="008E7E32"/>
    <w:rsid w:val="00901041"/>
    <w:rsid w:val="00902AA4"/>
    <w:rsid w:val="00906DE3"/>
    <w:rsid w:val="00910014"/>
    <w:rsid w:val="00924CE7"/>
    <w:rsid w:val="00925949"/>
    <w:rsid w:val="00936968"/>
    <w:rsid w:val="009379CD"/>
    <w:rsid w:val="0094038F"/>
    <w:rsid w:val="00941602"/>
    <w:rsid w:val="00943BF1"/>
    <w:rsid w:val="00946405"/>
    <w:rsid w:val="009503EA"/>
    <w:rsid w:val="00951E22"/>
    <w:rsid w:val="00964090"/>
    <w:rsid w:val="0096653A"/>
    <w:rsid w:val="009673EC"/>
    <w:rsid w:val="0097282E"/>
    <w:rsid w:val="009747A7"/>
    <w:rsid w:val="00985961"/>
    <w:rsid w:val="00993830"/>
    <w:rsid w:val="0099455B"/>
    <w:rsid w:val="009A0D57"/>
    <w:rsid w:val="009A3BA6"/>
    <w:rsid w:val="009A3D86"/>
    <w:rsid w:val="009A5445"/>
    <w:rsid w:val="009B5CF8"/>
    <w:rsid w:val="009C0288"/>
    <w:rsid w:val="009D444A"/>
    <w:rsid w:val="009E57DD"/>
    <w:rsid w:val="009E6E12"/>
    <w:rsid w:val="009E798E"/>
    <w:rsid w:val="009F1D9A"/>
    <w:rsid w:val="009F3C3F"/>
    <w:rsid w:val="00A021EE"/>
    <w:rsid w:val="00A0546E"/>
    <w:rsid w:val="00A1151C"/>
    <w:rsid w:val="00A14BA4"/>
    <w:rsid w:val="00A22E56"/>
    <w:rsid w:val="00A2348E"/>
    <w:rsid w:val="00A2574A"/>
    <w:rsid w:val="00A30E38"/>
    <w:rsid w:val="00A354A1"/>
    <w:rsid w:val="00A368F0"/>
    <w:rsid w:val="00A405DA"/>
    <w:rsid w:val="00A4770D"/>
    <w:rsid w:val="00A5495E"/>
    <w:rsid w:val="00A5554E"/>
    <w:rsid w:val="00A637F7"/>
    <w:rsid w:val="00A63D63"/>
    <w:rsid w:val="00A67B04"/>
    <w:rsid w:val="00A67FA2"/>
    <w:rsid w:val="00A760FE"/>
    <w:rsid w:val="00A829D9"/>
    <w:rsid w:val="00A831DF"/>
    <w:rsid w:val="00A87BAD"/>
    <w:rsid w:val="00A93EBA"/>
    <w:rsid w:val="00A93FB6"/>
    <w:rsid w:val="00AA051E"/>
    <w:rsid w:val="00AB17FC"/>
    <w:rsid w:val="00AB6E34"/>
    <w:rsid w:val="00AC2CBC"/>
    <w:rsid w:val="00AC436F"/>
    <w:rsid w:val="00AC6EF9"/>
    <w:rsid w:val="00AD41AE"/>
    <w:rsid w:val="00AD4FB3"/>
    <w:rsid w:val="00AE028D"/>
    <w:rsid w:val="00AE1CB6"/>
    <w:rsid w:val="00AE3D06"/>
    <w:rsid w:val="00AE60F2"/>
    <w:rsid w:val="00AF58BF"/>
    <w:rsid w:val="00B03916"/>
    <w:rsid w:val="00B14E73"/>
    <w:rsid w:val="00B1634F"/>
    <w:rsid w:val="00B16B3A"/>
    <w:rsid w:val="00B24210"/>
    <w:rsid w:val="00B2508D"/>
    <w:rsid w:val="00B2691F"/>
    <w:rsid w:val="00B303D8"/>
    <w:rsid w:val="00B4222E"/>
    <w:rsid w:val="00B45608"/>
    <w:rsid w:val="00B45D75"/>
    <w:rsid w:val="00B51FD1"/>
    <w:rsid w:val="00B57B4B"/>
    <w:rsid w:val="00B629E8"/>
    <w:rsid w:val="00B6588A"/>
    <w:rsid w:val="00B664BF"/>
    <w:rsid w:val="00B71B5B"/>
    <w:rsid w:val="00B71ED6"/>
    <w:rsid w:val="00B73330"/>
    <w:rsid w:val="00B74256"/>
    <w:rsid w:val="00B7688C"/>
    <w:rsid w:val="00B80A34"/>
    <w:rsid w:val="00B81E7C"/>
    <w:rsid w:val="00B82D9A"/>
    <w:rsid w:val="00B93919"/>
    <w:rsid w:val="00B946ED"/>
    <w:rsid w:val="00B95591"/>
    <w:rsid w:val="00BB5E6C"/>
    <w:rsid w:val="00BB670D"/>
    <w:rsid w:val="00BB7B3F"/>
    <w:rsid w:val="00BD510D"/>
    <w:rsid w:val="00BE188E"/>
    <w:rsid w:val="00BE3A77"/>
    <w:rsid w:val="00BE56C2"/>
    <w:rsid w:val="00BE5E0F"/>
    <w:rsid w:val="00BE7618"/>
    <w:rsid w:val="00BF1D89"/>
    <w:rsid w:val="00BF41AE"/>
    <w:rsid w:val="00C0154E"/>
    <w:rsid w:val="00C03263"/>
    <w:rsid w:val="00C041F4"/>
    <w:rsid w:val="00C05F2D"/>
    <w:rsid w:val="00C128E1"/>
    <w:rsid w:val="00C12940"/>
    <w:rsid w:val="00C15940"/>
    <w:rsid w:val="00C257C5"/>
    <w:rsid w:val="00C335E0"/>
    <w:rsid w:val="00C34AB7"/>
    <w:rsid w:val="00C378ED"/>
    <w:rsid w:val="00C44900"/>
    <w:rsid w:val="00C46B8C"/>
    <w:rsid w:val="00C47251"/>
    <w:rsid w:val="00C56482"/>
    <w:rsid w:val="00C577BE"/>
    <w:rsid w:val="00C628CC"/>
    <w:rsid w:val="00C640B2"/>
    <w:rsid w:val="00C757A4"/>
    <w:rsid w:val="00C75B9C"/>
    <w:rsid w:val="00C846A7"/>
    <w:rsid w:val="00C947FD"/>
    <w:rsid w:val="00C94E46"/>
    <w:rsid w:val="00CA0352"/>
    <w:rsid w:val="00CA7821"/>
    <w:rsid w:val="00CB2B02"/>
    <w:rsid w:val="00CB66A3"/>
    <w:rsid w:val="00CC226C"/>
    <w:rsid w:val="00CD4404"/>
    <w:rsid w:val="00CD6F03"/>
    <w:rsid w:val="00CE5359"/>
    <w:rsid w:val="00CE5D1C"/>
    <w:rsid w:val="00D00613"/>
    <w:rsid w:val="00D06408"/>
    <w:rsid w:val="00D123FA"/>
    <w:rsid w:val="00D15381"/>
    <w:rsid w:val="00D17B21"/>
    <w:rsid w:val="00D17E70"/>
    <w:rsid w:val="00D22AEC"/>
    <w:rsid w:val="00D23404"/>
    <w:rsid w:val="00D23903"/>
    <w:rsid w:val="00D2733C"/>
    <w:rsid w:val="00D40AEA"/>
    <w:rsid w:val="00D41127"/>
    <w:rsid w:val="00D47455"/>
    <w:rsid w:val="00D477DF"/>
    <w:rsid w:val="00D54A45"/>
    <w:rsid w:val="00D60CDF"/>
    <w:rsid w:val="00D739BA"/>
    <w:rsid w:val="00D75FBF"/>
    <w:rsid w:val="00D76E85"/>
    <w:rsid w:val="00D81A5F"/>
    <w:rsid w:val="00D83181"/>
    <w:rsid w:val="00D90D9B"/>
    <w:rsid w:val="00D95928"/>
    <w:rsid w:val="00DA7111"/>
    <w:rsid w:val="00DB49D4"/>
    <w:rsid w:val="00DB6091"/>
    <w:rsid w:val="00DC4A21"/>
    <w:rsid w:val="00DC747E"/>
    <w:rsid w:val="00DD06E8"/>
    <w:rsid w:val="00DD08F0"/>
    <w:rsid w:val="00DD0C1D"/>
    <w:rsid w:val="00DD40FC"/>
    <w:rsid w:val="00DE24D4"/>
    <w:rsid w:val="00DF1647"/>
    <w:rsid w:val="00DF5E19"/>
    <w:rsid w:val="00E02B43"/>
    <w:rsid w:val="00E02F69"/>
    <w:rsid w:val="00E078F8"/>
    <w:rsid w:val="00E219CE"/>
    <w:rsid w:val="00E226B0"/>
    <w:rsid w:val="00E35620"/>
    <w:rsid w:val="00E36D62"/>
    <w:rsid w:val="00E37EB1"/>
    <w:rsid w:val="00E4599E"/>
    <w:rsid w:val="00E55E03"/>
    <w:rsid w:val="00E5776C"/>
    <w:rsid w:val="00E62F98"/>
    <w:rsid w:val="00E657C5"/>
    <w:rsid w:val="00E71950"/>
    <w:rsid w:val="00E8465D"/>
    <w:rsid w:val="00E9301B"/>
    <w:rsid w:val="00E948BB"/>
    <w:rsid w:val="00E97BB5"/>
    <w:rsid w:val="00E97E97"/>
    <w:rsid w:val="00EB1521"/>
    <w:rsid w:val="00EB22FF"/>
    <w:rsid w:val="00EB4AA9"/>
    <w:rsid w:val="00EB5C36"/>
    <w:rsid w:val="00EC5372"/>
    <w:rsid w:val="00EC660D"/>
    <w:rsid w:val="00ED462A"/>
    <w:rsid w:val="00EE02AE"/>
    <w:rsid w:val="00EF2830"/>
    <w:rsid w:val="00EF4AB5"/>
    <w:rsid w:val="00EF52B1"/>
    <w:rsid w:val="00F001D3"/>
    <w:rsid w:val="00F03BCC"/>
    <w:rsid w:val="00F0408C"/>
    <w:rsid w:val="00F0439A"/>
    <w:rsid w:val="00F1278D"/>
    <w:rsid w:val="00F14725"/>
    <w:rsid w:val="00F171E3"/>
    <w:rsid w:val="00F17D4B"/>
    <w:rsid w:val="00F21953"/>
    <w:rsid w:val="00F2795F"/>
    <w:rsid w:val="00F27A38"/>
    <w:rsid w:val="00F319F2"/>
    <w:rsid w:val="00F413A7"/>
    <w:rsid w:val="00F41D26"/>
    <w:rsid w:val="00F51A39"/>
    <w:rsid w:val="00F55925"/>
    <w:rsid w:val="00F62AA5"/>
    <w:rsid w:val="00F63856"/>
    <w:rsid w:val="00F65465"/>
    <w:rsid w:val="00F66810"/>
    <w:rsid w:val="00F71860"/>
    <w:rsid w:val="00F774B2"/>
    <w:rsid w:val="00F77585"/>
    <w:rsid w:val="00F817F9"/>
    <w:rsid w:val="00F82B5B"/>
    <w:rsid w:val="00F849C9"/>
    <w:rsid w:val="00F90C0C"/>
    <w:rsid w:val="00F9134B"/>
    <w:rsid w:val="00F96F41"/>
    <w:rsid w:val="00F97DA7"/>
    <w:rsid w:val="00FA6057"/>
    <w:rsid w:val="00FB14F9"/>
    <w:rsid w:val="00FB4F75"/>
    <w:rsid w:val="00FB52A6"/>
    <w:rsid w:val="00FB7AEB"/>
    <w:rsid w:val="00FC44BE"/>
    <w:rsid w:val="00FD1F34"/>
    <w:rsid w:val="00FD3023"/>
    <w:rsid w:val="00FD6CA3"/>
    <w:rsid w:val="00FD7A7F"/>
    <w:rsid w:val="00FE1F43"/>
    <w:rsid w:val="00FE1F79"/>
    <w:rsid w:val="00FE31F5"/>
    <w:rsid w:val="00FE6AD5"/>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D9"/>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304A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10C2A"/>
    <w:rPr>
      <w:rFonts w:ascii="Tahoma" w:hAnsi="Tahoma" w:cs="Tahoma"/>
      <w:sz w:val="16"/>
      <w:szCs w:val="16"/>
    </w:rPr>
  </w:style>
  <w:style w:type="paragraph" w:styleId="stbilgi">
    <w:name w:val="header"/>
    <w:basedOn w:val="Normal"/>
    <w:link w:val="stbilgiChar"/>
    <w:uiPriority w:val="99"/>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D510D"/>
    <w:rPr>
      <w:rFonts w:cs="Times New Roman"/>
    </w:rPr>
  </w:style>
  <w:style w:type="paragraph" w:styleId="Altbilgi">
    <w:name w:val="footer"/>
    <w:basedOn w:val="Normal"/>
    <w:link w:val="AltbilgiChar"/>
    <w:uiPriority w:val="99"/>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D510D"/>
    <w:rPr>
      <w:rFonts w:cs="Times New Roman"/>
    </w:rPr>
  </w:style>
  <w:style w:type="table" w:customStyle="1" w:styleId="TabloKlavuzu1">
    <w:name w:val="Tablo Kılavuzu1"/>
    <w:uiPriority w:val="99"/>
    <w:rsid w:val="00B163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Normal (Web) Char Char Char Char,Normal (Web) Char"/>
    <w:basedOn w:val="Normal"/>
    <w:link w:val="NormalWebChar1"/>
    <w:uiPriority w:val="99"/>
    <w:rsid w:val="00B1634F"/>
    <w:pPr>
      <w:spacing w:before="100" w:beforeAutospacing="1" w:after="100" w:afterAutospacing="1" w:line="240" w:lineRule="auto"/>
    </w:pPr>
    <w:rPr>
      <w:rFonts w:ascii="Arial Unicode MS" w:eastAsia="Arial Unicode MS" w:hAnsi="Arial Unicode MS"/>
      <w:sz w:val="24"/>
      <w:szCs w:val="24"/>
      <w:lang w:eastAsia="tr-TR"/>
    </w:rPr>
  </w:style>
  <w:style w:type="character" w:customStyle="1" w:styleId="NormalWebChar1">
    <w:name w:val="Normal (Web) Char1"/>
    <w:aliases w:val="Normal (Web) Char Char Char,Normal (Web) Char Char Char Char Char,Normal (Web) Char Char1"/>
    <w:link w:val="NormalWeb"/>
    <w:uiPriority w:val="99"/>
    <w:locked/>
    <w:rsid w:val="00B1634F"/>
    <w:rPr>
      <w:rFonts w:ascii="Arial Unicode MS" w:eastAsia="Arial Unicode MS" w:hAnsi="Arial Unicode MS"/>
      <w:sz w:val="24"/>
      <w:lang w:eastAsia="tr-TR"/>
    </w:rPr>
  </w:style>
  <w:style w:type="paragraph" w:customStyle="1" w:styleId="Default">
    <w:name w:val="Default"/>
    <w:uiPriority w:val="99"/>
    <w:rsid w:val="00E97BB5"/>
    <w:pPr>
      <w:autoSpaceDE w:val="0"/>
      <w:autoSpaceDN w:val="0"/>
      <w:adjustRightInd w:val="0"/>
    </w:pPr>
    <w:rPr>
      <w:rFonts w:ascii="Optima" w:hAnsi="Optima" w:cs="Optim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D9"/>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304A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10C2A"/>
    <w:rPr>
      <w:rFonts w:ascii="Tahoma" w:hAnsi="Tahoma" w:cs="Tahoma"/>
      <w:sz w:val="16"/>
      <w:szCs w:val="16"/>
    </w:rPr>
  </w:style>
  <w:style w:type="paragraph" w:styleId="stbilgi">
    <w:name w:val="header"/>
    <w:basedOn w:val="Normal"/>
    <w:link w:val="stbilgiChar"/>
    <w:uiPriority w:val="99"/>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D510D"/>
    <w:rPr>
      <w:rFonts w:cs="Times New Roman"/>
    </w:rPr>
  </w:style>
  <w:style w:type="paragraph" w:styleId="Altbilgi">
    <w:name w:val="footer"/>
    <w:basedOn w:val="Normal"/>
    <w:link w:val="AltbilgiChar"/>
    <w:uiPriority w:val="99"/>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D510D"/>
    <w:rPr>
      <w:rFonts w:cs="Times New Roman"/>
    </w:rPr>
  </w:style>
  <w:style w:type="table" w:customStyle="1" w:styleId="TabloKlavuzu1">
    <w:name w:val="Tablo Kılavuzu1"/>
    <w:uiPriority w:val="99"/>
    <w:rsid w:val="00B163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Normal (Web) Char Char Char Char,Normal (Web) Char"/>
    <w:basedOn w:val="Normal"/>
    <w:link w:val="NormalWebChar1"/>
    <w:uiPriority w:val="99"/>
    <w:rsid w:val="00B1634F"/>
    <w:pPr>
      <w:spacing w:before="100" w:beforeAutospacing="1" w:after="100" w:afterAutospacing="1" w:line="240" w:lineRule="auto"/>
    </w:pPr>
    <w:rPr>
      <w:rFonts w:ascii="Arial Unicode MS" w:eastAsia="Arial Unicode MS" w:hAnsi="Arial Unicode MS"/>
      <w:sz w:val="24"/>
      <w:szCs w:val="24"/>
      <w:lang w:eastAsia="tr-TR"/>
    </w:rPr>
  </w:style>
  <w:style w:type="character" w:customStyle="1" w:styleId="NormalWebChar1">
    <w:name w:val="Normal (Web) Char1"/>
    <w:aliases w:val="Normal (Web) Char Char Char,Normal (Web) Char Char Char Char Char,Normal (Web) Char Char1"/>
    <w:link w:val="NormalWeb"/>
    <w:uiPriority w:val="99"/>
    <w:locked/>
    <w:rsid w:val="00B1634F"/>
    <w:rPr>
      <w:rFonts w:ascii="Arial Unicode MS" w:eastAsia="Arial Unicode MS" w:hAnsi="Arial Unicode MS"/>
      <w:sz w:val="24"/>
      <w:lang w:eastAsia="tr-TR"/>
    </w:rPr>
  </w:style>
  <w:style w:type="paragraph" w:customStyle="1" w:styleId="Default">
    <w:name w:val="Default"/>
    <w:uiPriority w:val="99"/>
    <w:rsid w:val="00E97BB5"/>
    <w:pPr>
      <w:autoSpaceDE w:val="0"/>
      <w:autoSpaceDN w:val="0"/>
      <w:adjustRightInd w:val="0"/>
    </w:pPr>
    <w:rPr>
      <w:rFonts w:ascii="Optima" w:hAnsi="Optima" w:cs="Opti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03397">
      <w:bodyDiv w:val="1"/>
      <w:marLeft w:val="0"/>
      <w:marRight w:val="0"/>
      <w:marTop w:val="0"/>
      <w:marBottom w:val="0"/>
      <w:divBdr>
        <w:top w:val="none" w:sz="0" w:space="0" w:color="auto"/>
        <w:left w:val="none" w:sz="0" w:space="0" w:color="auto"/>
        <w:bottom w:val="none" w:sz="0" w:space="0" w:color="auto"/>
        <w:right w:val="none" w:sz="0" w:space="0" w:color="auto"/>
      </w:divBdr>
    </w:div>
    <w:div w:id="1830828678">
      <w:marLeft w:val="0"/>
      <w:marRight w:val="0"/>
      <w:marTop w:val="0"/>
      <w:marBottom w:val="0"/>
      <w:divBdr>
        <w:top w:val="none" w:sz="0" w:space="0" w:color="auto"/>
        <w:left w:val="none" w:sz="0" w:space="0" w:color="auto"/>
        <w:bottom w:val="none" w:sz="0" w:space="0" w:color="auto"/>
        <w:right w:val="none" w:sz="0" w:space="0" w:color="auto"/>
      </w:divBdr>
    </w:div>
    <w:div w:id="1830828679">
      <w:marLeft w:val="0"/>
      <w:marRight w:val="0"/>
      <w:marTop w:val="0"/>
      <w:marBottom w:val="0"/>
      <w:divBdr>
        <w:top w:val="none" w:sz="0" w:space="0" w:color="auto"/>
        <w:left w:val="none" w:sz="0" w:space="0" w:color="auto"/>
        <w:bottom w:val="none" w:sz="0" w:space="0" w:color="auto"/>
        <w:right w:val="none" w:sz="0" w:space="0" w:color="auto"/>
      </w:divBdr>
    </w:div>
    <w:div w:id="1830828680">
      <w:marLeft w:val="0"/>
      <w:marRight w:val="0"/>
      <w:marTop w:val="0"/>
      <w:marBottom w:val="0"/>
      <w:divBdr>
        <w:top w:val="none" w:sz="0" w:space="0" w:color="auto"/>
        <w:left w:val="none" w:sz="0" w:space="0" w:color="auto"/>
        <w:bottom w:val="none" w:sz="0" w:space="0" w:color="auto"/>
        <w:right w:val="none" w:sz="0" w:space="0" w:color="auto"/>
      </w:divBdr>
    </w:div>
    <w:div w:id="1830828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B383C-A386-42AC-9056-E96802D3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39</Pages>
  <Words>4370</Words>
  <Characters>24910</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Windows Kullanıcısı</cp:lastModifiedBy>
  <cp:revision>36</cp:revision>
  <cp:lastPrinted>2013-02-19T14:53:00Z</cp:lastPrinted>
  <dcterms:created xsi:type="dcterms:W3CDTF">2014-11-27T08:02:00Z</dcterms:created>
  <dcterms:modified xsi:type="dcterms:W3CDTF">2014-12-09T08:36:00Z</dcterms:modified>
</cp:coreProperties>
</file>